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214" w:rsidRPr="00EB1EBF" w:rsidRDefault="00BA3F5B" w:rsidP="00427214">
      <w:pPr>
        <w:rPr>
          <w:rFonts w:ascii="Times New Roman" w:hAnsi="Times New Roman" w:cs="Times New Roman"/>
          <w:b/>
          <w:sz w:val="28"/>
          <w:szCs w:val="28"/>
        </w:rPr>
      </w:pPr>
      <w:r>
        <w:rPr>
          <w:rFonts w:ascii="Times New Roman" w:hAnsi="Times New Roman" w:cs="Times New Roman"/>
          <w:b/>
          <w:sz w:val="28"/>
          <w:szCs w:val="28"/>
        </w:rPr>
        <w:t>3</w:t>
      </w:r>
      <w:r w:rsidR="00427214" w:rsidRPr="00EA4F67">
        <w:rPr>
          <w:rFonts w:ascii="Times New Roman" w:hAnsi="Times New Roman" w:cs="Times New Roman"/>
          <w:b/>
          <w:sz w:val="28"/>
          <w:szCs w:val="28"/>
        </w:rPr>
        <w:t xml:space="preserve"> КЛАСС</w:t>
      </w:r>
      <w:r w:rsidR="00EB1EBF">
        <w:rPr>
          <w:rFonts w:ascii="Times New Roman" w:hAnsi="Times New Roman" w:cs="Times New Roman"/>
          <w:b/>
          <w:sz w:val="28"/>
          <w:szCs w:val="28"/>
          <w:vertAlign w:val="subscript"/>
        </w:rPr>
        <w:t>8</w:t>
      </w:r>
      <w:r w:rsidR="00EB1EBF">
        <w:rPr>
          <w:rFonts w:ascii="Times New Roman" w:hAnsi="Times New Roman" w:cs="Times New Roman"/>
          <w:b/>
          <w:sz w:val="28"/>
          <w:szCs w:val="28"/>
        </w:rPr>
        <w:t>. Слушание музыки.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2"/>
        <w:gridCol w:w="2956"/>
        <w:gridCol w:w="3262"/>
        <w:gridCol w:w="2487"/>
      </w:tblGrid>
      <w:tr w:rsidR="00EB1EBF" w:rsidRPr="008419E1" w:rsidTr="000B64FF">
        <w:tc>
          <w:tcPr>
            <w:tcW w:w="1432" w:type="dxa"/>
          </w:tcPr>
          <w:p w:rsidR="00EB1EBF" w:rsidRPr="00C572CA" w:rsidRDefault="00EB1EBF" w:rsidP="000B64FF">
            <w:pPr>
              <w:jc w:val="both"/>
              <w:rPr>
                <w:rFonts w:ascii="Times New Roman" w:hAnsi="Times New Roman" w:cs="Times New Roman"/>
                <w:b/>
                <w:sz w:val="24"/>
                <w:szCs w:val="24"/>
              </w:rPr>
            </w:pPr>
            <w:r w:rsidRPr="00C572CA">
              <w:rPr>
                <w:rFonts w:ascii="Times New Roman" w:hAnsi="Times New Roman" w:cs="Times New Roman"/>
                <w:b/>
                <w:sz w:val="24"/>
                <w:szCs w:val="24"/>
              </w:rPr>
              <w:t>3 четверть</w:t>
            </w:r>
          </w:p>
        </w:tc>
        <w:tc>
          <w:tcPr>
            <w:tcW w:w="2956" w:type="dxa"/>
          </w:tcPr>
          <w:p w:rsidR="00EB1EBF" w:rsidRPr="008419E1" w:rsidRDefault="00EB1EBF" w:rsidP="000B64FF">
            <w:pPr>
              <w:jc w:val="center"/>
              <w:rPr>
                <w:rFonts w:ascii="Times New Roman" w:hAnsi="Times New Roman" w:cs="Times New Roman"/>
                <w:b/>
                <w:sz w:val="28"/>
                <w:szCs w:val="28"/>
              </w:rPr>
            </w:pPr>
            <w:r w:rsidRPr="008419E1">
              <w:rPr>
                <w:rFonts w:ascii="Times New Roman" w:hAnsi="Times New Roman" w:cs="Times New Roman"/>
                <w:b/>
                <w:sz w:val="28"/>
                <w:szCs w:val="28"/>
              </w:rPr>
              <w:t>Тема</w:t>
            </w:r>
          </w:p>
        </w:tc>
        <w:tc>
          <w:tcPr>
            <w:tcW w:w="3262" w:type="dxa"/>
          </w:tcPr>
          <w:p w:rsidR="00EB1EBF" w:rsidRPr="008419E1" w:rsidRDefault="00EB1EBF" w:rsidP="000B64FF">
            <w:pPr>
              <w:pStyle w:val="a3"/>
              <w:jc w:val="center"/>
              <w:rPr>
                <w:rFonts w:ascii="Times New Roman" w:hAnsi="Times New Roman"/>
                <w:b/>
                <w:sz w:val="28"/>
                <w:szCs w:val="28"/>
              </w:rPr>
            </w:pPr>
            <w:r>
              <w:rPr>
                <w:rFonts w:ascii="Times New Roman" w:hAnsi="Times New Roman"/>
                <w:b/>
                <w:sz w:val="28"/>
                <w:szCs w:val="28"/>
              </w:rPr>
              <w:t>Музыка</w:t>
            </w:r>
          </w:p>
        </w:tc>
        <w:tc>
          <w:tcPr>
            <w:tcW w:w="2487" w:type="dxa"/>
          </w:tcPr>
          <w:p w:rsidR="00EB1EBF" w:rsidRPr="008419E1" w:rsidRDefault="00EB1EBF" w:rsidP="000B64FF">
            <w:pPr>
              <w:pStyle w:val="a3"/>
              <w:jc w:val="center"/>
              <w:rPr>
                <w:rFonts w:ascii="Times New Roman" w:hAnsi="Times New Roman"/>
                <w:b/>
                <w:sz w:val="28"/>
                <w:szCs w:val="28"/>
              </w:rPr>
            </w:pPr>
            <w:r w:rsidRPr="008419E1">
              <w:rPr>
                <w:rFonts w:ascii="Times New Roman" w:hAnsi="Times New Roman"/>
                <w:b/>
                <w:sz w:val="28"/>
                <w:szCs w:val="28"/>
              </w:rPr>
              <w:t>Задания</w:t>
            </w:r>
          </w:p>
        </w:tc>
      </w:tr>
      <w:tr w:rsidR="00EB1EBF" w:rsidRPr="00AB076A" w:rsidTr="000B64FF">
        <w:tc>
          <w:tcPr>
            <w:tcW w:w="1432" w:type="dxa"/>
          </w:tcPr>
          <w:p w:rsidR="00EB1EBF" w:rsidRPr="002B1840" w:rsidRDefault="00EB1EBF" w:rsidP="000B64FF">
            <w:pPr>
              <w:pStyle w:val="a3"/>
              <w:jc w:val="center"/>
              <w:rPr>
                <w:rFonts w:ascii="Times New Roman" w:hAnsi="Times New Roman"/>
                <w:b/>
                <w:sz w:val="24"/>
                <w:szCs w:val="24"/>
              </w:rPr>
            </w:pPr>
            <w:r>
              <w:rPr>
                <w:rFonts w:ascii="Times New Roman" w:hAnsi="Times New Roman"/>
                <w:b/>
                <w:sz w:val="24"/>
                <w:szCs w:val="24"/>
              </w:rPr>
              <w:t>Урок 19</w:t>
            </w:r>
          </w:p>
          <w:p w:rsidR="00EB1EBF" w:rsidRDefault="00EB1EBF" w:rsidP="000B64FF">
            <w:pPr>
              <w:pStyle w:val="a3"/>
              <w:jc w:val="center"/>
              <w:rPr>
                <w:rFonts w:ascii="Times New Roman" w:hAnsi="Times New Roman"/>
                <w:b/>
                <w:sz w:val="24"/>
                <w:szCs w:val="24"/>
              </w:rPr>
            </w:pPr>
            <w:r>
              <w:rPr>
                <w:rFonts w:ascii="Times New Roman" w:hAnsi="Times New Roman"/>
                <w:b/>
                <w:sz w:val="24"/>
                <w:szCs w:val="24"/>
              </w:rPr>
              <w:t>Февраль</w:t>
            </w:r>
          </w:p>
          <w:p w:rsidR="00EB1EBF" w:rsidRPr="00EF40A3" w:rsidRDefault="00EB1EBF" w:rsidP="000B64FF">
            <w:pPr>
              <w:pStyle w:val="a3"/>
              <w:jc w:val="center"/>
              <w:rPr>
                <w:rFonts w:ascii="Times New Roman" w:hAnsi="Times New Roman"/>
                <w:b/>
                <w:sz w:val="24"/>
                <w:szCs w:val="24"/>
                <w:u w:val="single"/>
              </w:rPr>
            </w:pPr>
            <w:r>
              <w:rPr>
                <w:rFonts w:ascii="Times New Roman" w:hAnsi="Times New Roman"/>
                <w:b/>
                <w:sz w:val="24"/>
                <w:szCs w:val="24"/>
                <w:u w:val="single"/>
              </w:rPr>
              <w:t>1 - 5</w:t>
            </w:r>
          </w:p>
          <w:p w:rsidR="00EB1EBF" w:rsidRPr="002B1840" w:rsidRDefault="00EB1EBF" w:rsidP="000B64FF">
            <w:pPr>
              <w:pStyle w:val="a3"/>
              <w:jc w:val="center"/>
              <w:rPr>
                <w:rFonts w:ascii="Times New Roman" w:hAnsi="Times New Roman"/>
                <w:b/>
                <w:sz w:val="24"/>
                <w:szCs w:val="24"/>
              </w:rPr>
            </w:pPr>
            <w:r>
              <w:rPr>
                <w:rFonts w:ascii="Times New Roman" w:hAnsi="Times New Roman"/>
                <w:b/>
                <w:sz w:val="24"/>
                <w:szCs w:val="24"/>
              </w:rPr>
              <w:t>02</w:t>
            </w:r>
          </w:p>
        </w:tc>
        <w:tc>
          <w:tcPr>
            <w:tcW w:w="2956" w:type="dxa"/>
          </w:tcPr>
          <w:p w:rsidR="00EB1EBF" w:rsidRPr="007E2974" w:rsidRDefault="008A5CBB" w:rsidP="000B64FF">
            <w:pPr>
              <w:rPr>
                <w:rFonts w:ascii="Times New Roman" w:hAnsi="Times New Roman" w:cs="Times New Roman"/>
                <w:sz w:val="28"/>
                <w:szCs w:val="28"/>
              </w:rPr>
            </w:pPr>
            <w:r>
              <w:rPr>
                <w:rFonts w:ascii="Times New Roman" w:hAnsi="Times New Roman" w:cs="Times New Roman"/>
                <w:sz w:val="28"/>
                <w:szCs w:val="28"/>
              </w:rPr>
              <w:t>Жанры духовной музыки.</w:t>
            </w:r>
          </w:p>
        </w:tc>
        <w:tc>
          <w:tcPr>
            <w:tcW w:w="3262" w:type="dxa"/>
          </w:tcPr>
          <w:p w:rsidR="009B5AB6" w:rsidRDefault="008A5CBB" w:rsidP="000B64FF">
            <w:pPr>
              <w:pStyle w:val="a3"/>
            </w:pPr>
            <w:proofErr w:type="spellStart"/>
            <w:r w:rsidRPr="009B5AB6">
              <w:rPr>
                <w:rStyle w:val="a4"/>
                <w:rFonts w:ascii="Times New Roman" w:hAnsi="Times New Roman" w:cs="Times New Roman"/>
                <w:sz w:val="24"/>
                <w:szCs w:val="24"/>
              </w:rPr>
              <w:t>Д.Бортнянский</w:t>
            </w:r>
            <w:proofErr w:type="spellEnd"/>
            <w:r w:rsidRPr="009B5AB6">
              <w:rPr>
                <w:rStyle w:val="a4"/>
                <w:rFonts w:ascii="Times New Roman" w:hAnsi="Times New Roman" w:cs="Times New Roman"/>
                <w:sz w:val="24"/>
                <w:szCs w:val="24"/>
              </w:rPr>
              <w:t xml:space="preserve"> </w:t>
            </w:r>
            <w:r w:rsidR="009B5AB6">
              <w:t xml:space="preserve"> </w:t>
            </w:r>
          </w:p>
          <w:p w:rsidR="00EB1EBF" w:rsidRPr="009B5AB6" w:rsidRDefault="008A5CBB" w:rsidP="000B64FF">
            <w:pPr>
              <w:pStyle w:val="a3"/>
              <w:rPr>
                <w:rFonts w:ascii="Times New Roman" w:hAnsi="Times New Roman" w:cs="Times New Roman"/>
                <w:sz w:val="24"/>
                <w:szCs w:val="24"/>
              </w:rPr>
            </w:pPr>
            <w:r w:rsidRPr="009B5AB6">
              <w:rPr>
                <w:rFonts w:ascii="Times New Roman" w:hAnsi="Times New Roman" w:cs="Times New Roman"/>
                <w:sz w:val="24"/>
                <w:szCs w:val="24"/>
              </w:rPr>
              <w:t>Херувимская №7.</w:t>
            </w:r>
          </w:p>
          <w:p w:rsidR="008A5CBB" w:rsidRPr="007E2974" w:rsidRDefault="008A5CBB" w:rsidP="000B64FF">
            <w:pPr>
              <w:pStyle w:val="a3"/>
              <w:rPr>
                <w:rFonts w:ascii="Times New Roman" w:hAnsi="Times New Roman" w:cs="Times New Roman"/>
                <w:sz w:val="28"/>
                <w:szCs w:val="28"/>
              </w:rPr>
            </w:pPr>
            <w:r w:rsidRPr="009B5AB6">
              <w:rPr>
                <w:rStyle w:val="a4"/>
                <w:rFonts w:ascii="Times New Roman" w:hAnsi="Times New Roman" w:cs="Times New Roman"/>
                <w:sz w:val="24"/>
                <w:szCs w:val="24"/>
              </w:rPr>
              <w:t>Бах Хоралы.</w:t>
            </w:r>
          </w:p>
        </w:tc>
        <w:tc>
          <w:tcPr>
            <w:tcW w:w="2487" w:type="dxa"/>
          </w:tcPr>
          <w:p w:rsidR="00EB1EBF" w:rsidRPr="0053072D" w:rsidRDefault="0091633D" w:rsidP="000B64FF">
            <w:pPr>
              <w:pStyle w:val="a3"/>
              <w:rPr>
                <w:rFonts w:ascii="Times New Roman" w:hAnsi="Times New Roman" w:cs="Times New Roman"/>
                <w:sz w:val="24"/>
                <w:szCs w:val="24"/>
              </w:rPr>
            </w:pPr>
            <w:r>
              <w:rPr>
                <w:rFonts w:ascii="Times New Roman" w:hAnsi="Times New Roman" w:cs="Times New Roman"/>
                <w:sz w:val="24"/>
                <w:szCs w:val="24"/>
              </w:rPr>
              <w:t xml:space="preserve">Урок 19 </w:t>
            </w:r>
            <w:r w:rsidR="008A5CBB" w:rsidRPr="009B5AB6">
              <w:rPr>
                <w:rFonts w:ascii="Times New Roman" w:hAnsi="Times New Roman" w:cs="Times New Roman"/>
                <w:sz w:val="24"/>
                <w:szCs w:val="24"/>
              </w:rPr>
              <w:t>– в Приложении.</w:t>
            </w:r>
            <w:r w:rsidR="008A5CBB">
              <w:rPr>
                <w:sz w:val="24"/>
                <w:szCs w:val="24"/>
              </w:rPr>
              <w:t xml:space="preserve"> </w:t>
            </w:r>
            <w:proofErr w:type="gramStart"/>
            <w:r w:rsidR="008A5CBB">
              <w:rPr>
                <w:rFonts w:ascii="Times New Roman" w:hAnsi="Times New Roman" w:cs="Times New Roman"/>
                <w:sz w:val="24"/>
                <w:szCs w:val="24"/>
              </w:rPr>
              <w:t>П</w:t>
            </w:r>
            <w:proofErr w:type="gramEnd"/>
            <w:r w:rsidR="00EB1EBF" w:rsidRPr="0053072D">
              <w:rPr>
                <w:rFonts w:ascii="Times New Roman" w:hAnsi="Times New Roman" w:cs="Times New Roman"/>
                <w:sz w:val="24"/>
                <w:szCs w:val="24"/>
              </w:rPr>
              <w:t>рослушивание музыки по ссылке.</w:t>
            </w:r>
          </w:p>
        </w:tc>
      </w:tr>
      <w:tr w:rsidR="00EB1EBF" w:rsidRPr="002018D3" w:rsidTr="000B64FF">
        <w:tc>
          <w:tcPr>
            <w:tcW w:w="1432" w:type="dxa"/>
          </w:tcPr>
          <w:p w:rsidR="00EB1EBF" w:rsidRDefault="00EB1EBF" w:rsidP="000B64FF">
            <w:pPr>
              <w:pStyle w:val="a3"/>
              <w:jc w:val="center"/>
              <w:rPr>
                <w:rFonts w:ascii="Times New Roman" w:hAnsi="Times New Roman"/>
                <w:b/>
                <w:sz w:val="24"/>
                <w:szCs w:val="24"/>
              </w:rPr>
            </w:pPr>
            <w:r>
              <w:rPr>
                <w:rFonts w:ascii="Times New Roman" w:hAnsi="Times New Roman"/>
                <w:b/>
                <w:sz w:val="24"/>
                <w:szCs w:val="24"/>
              </w:rPr>
              <w:t>Урок 20</w:t>
            </w:r>
          </w:p>
          <w:p w:rsidR="00EB1EBF" w:rsidRPr="00EF40A3" w:rsidRDefault="00EB1EBF" w:rsidP="000B64FF">
            <w:pPr>
              <w:pStyle w:val="a3"/>
              <w:jc w:val="center"/>
              <w:rPr>
                <w:rFonts w:ascii="Times New Roman" w:hAnsi="Times New Roman"/>
                <w:b/>
                <w:sz w:val="24"/>
                <w:szCs w:val="24"/>
                <w:u w:val="single"/>
              </w:rPr>
            </w:pPr>
            <w:r>
              <w:rPr>
                <w:rFonts w:ascii="Times New Roman" w:hAnsi="Times New Roman"/>
                <w:b/>
                <w:sz w:val="24"/>
                <w:szCs w:val="24"/>
                <w:u w:val="single"/>
              </w:rPr>
              <w:t>7 - 12</w:t>
            </w:r>
          </w:p>
          <w:p w:rsidR="00EB1EBF" w:rsidRPr="002B1840" w:rsidRDefault="00EB1EBF" w:rsidP="000B64FF">
            <w:pPr>
              <w:pStyle w:val="a3"/>
              <w:jc w:val="center"/>
              <w:rPr>
                <w:rFonts w:ascii="Times New Roman" w:hAnsi="Times New Roman"/>
                <w:b/>
                <w:sz w:val="24"/>
                <w:szCs w:val="24"/>
              </w:rPr>
            </w:pPr>
            <w:r>
              <w:rPr>
                <w:rFonts w:ascii="Times New Roman" w:hAnsi="Times New Roman"/>
                <w:b/>
                <w:sz w:val="24"/>
                <w:szCs w:val="24"/>
              </w:rPr>
              <w:t>02</w:t>
            </w:r>
          </w:p>
        </w:tc>
        <w:tc>
          <w:tcPr>
            <w:tcW w:w="2956" w:type="dxa"/>
          </w:tcPr>
          <w:p w:rsidR="00EB1EBF" w:rsidRPr="007E2974" w:rsidRDefault="009B5AB6" w:rsidP="000B64FF">
            <w:pPr>
              <w:rPr>
                <w:rFonts w:ascii="Times New Roman" w:hAnsi="Times New Roman" w:cs="Times New Roman"/>
                <w:sz w:val="28"/>
                <w:szCs w:val="28"/>
              </w:rPr>
            </w:pPr>
            <w:r w:rsidRPr="009B5AB6">
              <w:rPr>
                <w:rFonts w:ascii="Times New Roman" w:hAnsi="Times New Roman" w:cs="Times New Roman"/>
                <w:w w:val="110"/>
                <w:sz w:val="28"/>
                <w:szCs w:val="28"/>
              </w:rPr>
              <w:t>К</w:t>
            </w:r>
            <w:r w:rsidRPr="009B5AB6">
              <w:rPr>
                <w:rFonts w:ascii="Times New Roman" w:hAnsi="Times New Roman" w:cs="Times New Roman"/>
                <w:spacing w:val="-2"/>
                <w:w w:val="114"/>
                <w:sz w:val="28"/>
                <w:szCs w:val="28"/>
              </w:rPr>
              <w:t>а</w:t>
            </w:r>
            <w:r w:rsidRPr="009B5AB6">
              <w:rPr>
                <w:rFonts w:ascii="Times New Roman" w:hAnsi="Times New Roman" w:cs="Times New Roman"/>
                <w:spacing w:val="2"/>
                <w:w w:val="108"/>
                <w:sz w:val="28"/>
                <w:szCs w:val="28"/>
              </w:rPr>
              <w:t>н</w:t>
            </w:r>
            <w:r w:rsidRPr="009B5AB6">
              <w:rPr>
                <w:rFonts w:ascii="Times New Roman" w:hAnsi="Times New Roman" w:cs="Times New Roman"/>
                <w:spacing w:val="-1"/>
                <w:w w:val="113"/>
                <w:sz w:val="28"/>
                <w:szCs w:val="28"/>
              </w:rPr>
              <w:t>т</w:t>
            </w:r>
            <w:r w:rsidRPr="009B5AB6">
              <w:rPr>
                <w:rFonts w:ascii="Times New Roman" w:hAnsi="Times New Roman" w:cs="Times New Roman"/>
                <w:w w:val="114"/>
                <w:sz w:val="28"/>
                <w:szCs w:val="28"/>
              </w:rPr>
              <w:t>а</w:t>
            </w:r>
            <w:r w:rsidRPr="009B5AB6">
              <w:rPr>
                <w:rFonts w:ascii="Times New Roman" w:hAnsi="Times New Roman" w:cs="Times New Roman"/>
                <w:w w:val="113"/>
                <w:sz w:val="28"/>
                <w:szCs w:val="28"/>
              </w:rPr>
              <w:t>т</w:t>
            </w:r>
            <w:r w:rsidRPr="009B5AB6">
              <w:rPr>
                <w:rFonts w:ascii="Times New Roman" w:hAnsi="Times New Roman" w:cs="Times New Roman"/>
                <w:w w:val="114"/>
                <w:sz w:val="28"/>
                <w:szCs w:val="28"/>
              </w:rPr>
              <w:t>а</w:t>
            </w:r>
            <w:r w:rsidRPr="009B5AB6">
              <w:rPr>
                <w:rFonts w:ascii="Times New Roman" w:hAnsi="Times New Roman" w:cs="Times New Roman"/>
                <w:sz w:val="28"/>
                <w:szCs w:val="28"/>
              </w:rPr>
              <w:t xml:space="preserve"> </w:t>
            </w:r>
            <w:r w:rsidRPr="009B5AB6">
              <w:rPr>
                <w:rFonts w:ascii="Times New Roman" w:hAnsi="Times New Roman" w:cs="Times New Roman"/>
                <w:w w:val="108"/>
                <w:sz w:val="28"/>
                <w:szCs w:val="28"/>
              </w:rPr>
              <w:t>и</w:t>
            </w:r>
            <w:r w:rsidRPr="009B5AB6">
              <w:rPr>
                <w:rFonts w:ascii="Times New Roman" w:hAnsi="Times New Roman" w:cs="Times New Roman"/>
                <w:sz w:val="28"/>
                <w:szCs w:val="28"/>
              </w:rPr>
              <w:t xml:space="preserve"> </w:t>
            </w:r>
            <w:r w:rsidRPr="009B5AB6">
              <w:rPr>
                <w:rFonts w:ascii="Times New Roman" w:hAnsi="Times New Roman" w:cs="Times New Roman"/>
                <w:spacing w:val="2"/>
                <w:sz w:val="28"/>
                <w:szCs w:val="28"/>
              </w:rPr>
              <w:t>о</w:t>
            </w:r>
            <w:r w:rsidRPr="009B5AB6">
              <w:rPr>
                <w:rFonts w:ascii="Times New Roman" w:hAnsi="Times New Roman" w:cs="Times New Roman"/>
                <w:w w:val="112"/>
                <w:sz w:val="28"/>
                <w:szCs w:val="28"/>
              </w:rPr>
              <w:t>р</w:t>
            </w:r>
            <w:r w:rsidRPr="009B5AB6">
              <w:rPr>
                <w:rFonts w:ascii="Times New Roman" w:hAnsi="Times New Roman" w:cs="Times New Roman"/>
                <w:spacing w:val="-2"/>
                <w:w w:val="114"/>
                <w:sz w:val="28"/>
                <w:szCs w:val="28"/>
              </w:rPr>
              <w:t>а</w:t>
            </w:r>
            <w:r w:rsidRPr="009B5AB6">
              <w:rPr>
                <w:rFonts w:ascii="Times New Roman" w:hAnsi="Times New Roman" w:cs="Times New Roman"/>
                <w:w w:val="113"/>
                <w:sz w:val="28"/>
                <w:szCs w:val="28"/>
              </w:rPr>
              <w:t>т</w:t>
            </w:r>
            <w:r w:rsidRPr="009B5AB6">
              <w:rPr>
                <w:rFonts w:ascii="Times New Roman" w:hAnsi="Times New Roman" w:cs="Times New Roman"/>
                <w:spacing w:val="1"/>
                <w:sz w:val="28"/>
                <w:szCs w:val="28"/>
              </w:rPr>
              <w:t>о</w:t>
            </w:r>
            <w:r w:rsidRPr="009B5AB6">
              <w:rPr>
                <w:rFonts w:ascii="Times New Roman" w:hAnsi="Times New Roman" w:cs="Times New Roman"/>
                <w:spacing w:val="-2"/>
                <w:w w:val="112"/>
                <w:sz w:val="28"/>
                <w:szCs w:val="28"/>
              </w:rPr>
              <w:t>р</w:t>
            </w:r>
            <w:r w:rsidRPr="009B5AB6">
              <w:rPr>
                <w:rFonts w:ascii="Times New Roman" w:hAnsi="Times New Roman" w:cs="Times New Roman"/>
                <w:spacing w:val="2"/>
                <w:w w:val="108"/>
                <w:sz w:val="28"/>
                <w:szCs w:val="28"/>
              </w:rPr>
              <w:t>и</w:t>
            </w:r>
            <w:r w:rsidRPr="009B5AB6">
              <w:rPr>
                <w:rFonts w:ascii="Times New Roman" w:hAnsi="Times New Roman" w:cs="Times New Roman"/>
                <w:w w:val="119"/>
                <w:sz w:val="28"/>
                <w:szCs w:val="28"/>
              </w:rPr>
              <w:t>я</w:t>
            </w:r>
            <w:r w:rsidRPr="00443EED">
              <w:rPr>
                <w:b/>
                <w:sz w:val="24"/>
                <w:szCs w:val="24"/>
              </w:rPr>
              <w:t>.</w:t>
            </w:r>
          </w:p>
        </w:tc>
        <w:tc>
          <w:tcPr>
            <w:tcW w:w="3262" w:type="dxa"/>
          </w:tcPr>
          <w:p w:rsidR="00EB1EBF" w:rsidRPr="009B5AB6" w:rsidRDefault="009B5AB6" w:rsidP="000B64FF">
            <w:pPr>
              <w:pStyle w:val="a3"/>
              <w:rPr>
                <w:rFonts w:ascii="Times New Roman" w:hAnsi="Times New Roman" w:cs="Times New Roman"/>
                <w:sz w:val="28"/>
                <w:szCs w:val="28"/>
              </w:rPr>
            </w:pPr>
            <w:r w:rsidRPr="009B5AB6">
              <w:rPr>
                <w:rStyle w:val="a4"/>
                <w:rFonts w:ascii="Times New Roman" w:hAnsi="Times New Roman" w:cs="Times New Roman"/>
                <w:sz w:val="24"/>
                <w:szCs w:val="24"/>
              </w:rPr>
              <w:t>Гайдн Оратория «Времена года». Свиридов "Патетическая оратория" (фрагменты).  «Поёт зима».</w:t>
            </w:r>
          </w:p>
        </w:tc>
        <w:tc>
          <w:tcPr>
            <w:tcW w:w="2487" w:type="dxa"/>
          </w:tcPr>
          <w:p w:rsidR="00EB1EBF" w:rsidRPr="0053072D" w:rsidRDefault="00EB1EBF" w:rsidP="0091633D">
            <w:pPr>
              <w:pStyle w:val="a3"/>
              <w:rPr>
                <w:rFonts w:ascii="Times New Roman" w:hAnsi="Times New Roman" w:cs="Times New Roman"/>
                <w:sz w:val="24"/>
                <w:szCs w:val="24"/>
              </w:rPr>
            </w:pPr>
            <w:r w:rsidRPr="002D28B5">
              <w:rPr>
                <w:rFonts w:ascii="Times New Roman" w:hAnsi="Times New Roman" w:cs="Times New Roman"/>
                <w:sz w:val="24"/>
                <w:szCs w:val="24"/>
              </w:rPr>
              <w:t>Урок 2</w:t>
            </w:r>
            <w:r>
              <w:rPr>
                <w:rFonts w:ascii="Times New Roman" w:hAnsi="Times New Roman" w:cs="Times New Roman"/>
                <w:sz w:val="24"/>
                <w:szCs w:val="24"/>
              </w:rPr>
              <w:t>0</w:t>
            </w:r>
            <w:r w:rsidRPr="002D28B5">
              <w:rPr>
                <w:rFonts w:ascii="Times New Roman" w:hAnsi="Times New Roman" w:cs="Times New Roman"/>
                <w:sz w:val="24"/>
                <w:szCs w:val="24"/>
              </w:rPr>
              <w:t xml:space="preserve"> – в Приложении</w:t>
            </w:r>
            <w:proofErr w:type="gramStart"/>
            <w:r w:rsidRPr="002D28B5">
              <w:rPr>
                <w:rFonts w:ascii="Times New Roman" w:hAnsi="Times New Roman" w:cs="Times New Roman"/>
                <w:sz w:val="24"/>
                <w:szCs w:val="24"/>
              </w:rPr>
              <w:t>.</w:t>
            </w:r>
            <w:proofErr w:type="gramEnd"/>
            <w:r w:rsidR="0091633D" w:rsidRPr="0053072D">
              <w:rPr>
                <w:rFonts w:ascii="Times New Roman" w:hAnsi="Times New Roman" w:cs="Times New Roman"/>
                <w:sz w:val="24"/>
                <w:szCs w:val="24"/>
              </w:rPr>
              <w:t xml:space="preserve"> </w:t>
            </w:r>
            <w:proofErr w:type="gramStart"/>
            <w:r w:rsidR="0091633D" w:rsidRPr="0053072D">
              <w:rPr>
                <w:rFonts w:ascii="Times New Roman" w:hAnsi="Times New Roman" w:cs="Times New Roman"/>
                <w:sz w:val="24"/>
                <w:szCs w:val="24"/>
              </w:rPr>
              <w:t>п</w:t>
            </w:r>
            <w:proofErr w:type="gramEnd"/>
            <w:r w:rsidR="0091633D" w:rsidRPr="0053072D">
              <w:rPr>
                <w:rFonts w:ascii="Times New Roman" w:hAnsi="Times New Roman" w:cs="Times New Roman"/>
                <w:sz w:val="24"/>
                <w:szCs w:val="24"/>
              </w:rPr>
              <w:t>рослушивание музыки по ссылке.</w:t>
            </w:r>
          </w:p>
        </w:tc>
      </w:tr>
      <w:tr w:rsidR="0091633D" w:rsidRPr="007E22DE" w:rsidTr="000B64FF">
        <w:tc>
          <w:tcPr>
            <w:tcW w:w="1432" w:type="dxa"/>
          </w:tcPr>
          <w:p w:rsidR="0091633D" w:rsidRDefault="0091633D" w:rsidP="000B64FF">
            <w:pPr>
              <w:pStyle w:val="a3"/>
              <w:jc w:val="center"/>
              <w:rPr>
                <w:rFonts w:ascii="Times New Roman" w:hAnsi="Times New Roman"/>
                <w:b/>
                <w:sz w:val="24"/>
                <w:szCs w:val="24"/>
              </w:rPr>
            </w:pPr>
            <w:r>
              <w:rPr>
                <w:rFonts w:ascii="Times New Roman" w:hAnsi="Times New Roman"/>
                <w:b/>
                <w:sz w:val="24"/>
                <w:szCs w:val="24"/>
              </w:rPr>
              <w:t>Урок 21</w:t>
            </w:r>
          </w:p>
          <w:p w:rsidR="0091633D" w:rsidRPr="00EF40A3" w:rsidRDefault="0091633D" w:rsidP="000B64FF">
            <w:pPr>
              <w:pStyle w:val="a3"/>
              <w:jc w:val="center"/>
              <w:rPr>
                <w:rFonts w:ascii="Times New Roman" w:hAnsi="Times New Roman"/>
                <w:b/>
                <w:sz w:val="24"/>
                <w:szCs w:val="24"/>
                <w:u w:val="single"/>
              </w:rPr>
            </w:pPr>
            <w:r>
              <w:rPr>
                <w:rFonts w:ascii="Times New Roman" w:hAnsi="Times New Roman"/>
                <w:b/>
                <w:sz w:val="24"/>
                <w:szCs w:val="24"/>
                <w:u w:val="single"/>
              </w:rPr>
              <w:t>14 -  19</w:t>
            </w:r>
          </w:p>
          <w:p w:rsidR="0091633D" w:rsidRPr="002B1840" w:rsidRDefault="0091633D" w:rsidP="000B64FF">
            <w:pPr>
              <w:pStyle w:val="a3"/>
              <w:jc w:val="center"/>
              <w:rPr>
                <w:rFonts w:ascii="Times New Roman" w:hAnsi="Times New Roman"/>
                <w:b/>
                <w:sz w:val="24"/>
                <w:szCs w:val="24"/>
              </w:rPr>
            </w:pPr>
            <w:r>
              <w:rPr>
                <w:rFonts w:ascii="Times New Roman" w:hAnsi="Times New Roman"/>
                <w:b/>
                <w:sz w:val="24"/>
                <w:szCs w:val="24"/>
              </w:rPr>
              <w:t>02</w:t>
            </w:r>
          </w:p>
        </w:tc>
        <w:tc>
          <w:tcPr>
            <w:tcW w:w="2956" w:type="dxa"/>
          </w:tcPr>
          <w:p w:rsidR="0091633D" w:rsidRPr="0091633D" w:rsidRDefault="0091633D" w:rsidP="0091633D">
            <w:pPr>
              <w:pStyle w:val="a3"/>
              <w:rPr>
                <w:rFonts w:ascii="Times New Roman" w:hAnsi="Times New Roman" w:cs="Times New Roman"/>
                <w:spacing w:val="-2"/>
                <w:w w:val="110"/>
                <w:sz w:val="28"/>
                <w:szCs w:val="28"/>
              </w:rPr>
            </w:pPr>
            <w:r w:rsidRPr="0091633D">
              <w:rPr>
                <w:rFonts w:ascii="Times New Roman" w:hAnsi="Times New Roman" w:cs="Times New Roman"/>
                <w:sz w:val="28"/>
                <w:szCs w:val="28"/>
              </w:rPr>
              <w:t>Контрольный урок.</w:t>
            </w:r>
          </w:p>
        </w:tc>
        <w:tc>
          <w:tcPr>
            <w:tcW w:w="3262" w:type="dxa"/>
          </w:tcPr>
          <w:p w:rsidR="0091633D" w:rsidRPr="007E2974" w:rsidRDefault="0091633D" w:rsidP="000B64FF">
            <w:pPr>
              <w:rPr>
                <w:rFonts w:ascii="Times New Roman" w:hAnsi="Times New Roman" w:cs="Times New Roman"/>
                <w:sz w:val="28"/>
                <w:szCs w:val="28"/>
              </w:rPr>
            </w:pPr>
          </w:p>
        </w:tc>
        <w:tc>
          <w:tcPr>
            <w:tcW w:w="2487" w:type="dxa"/>
          </w:tcPr>
          <w:p w:rsidR="0091633D" w:rsidRPr="0053072D" w:rsidRDefault="0091633D" w:rsidP="000B64FF">
            <w:pPr>
              <w:pStyle w:val="a3"/>
              <w:rPr>
                <w:rFonts w:ascii="Times New Roman" w:hAnsi="Times New Roman" w:cs="Times New Roman"/>
                <w:sz w:val="24"/>
                <w:szCs w:val="24"/>
              </w:rPr>
            </w:pPr>
          </w:p>
        </w:tc>
      </w:tr>
      <w:tr w:rsidR="00C53CEF" w:rsidRPr="007E22DE" w:rsidTr="000B64FF">
        <w:tc>
          <w:tcPr>
            <w:tcW w:w="1432" w:type="dxa"/>
          </w:tcPr>
          <w:p w:rsidR="00C53CEF" w:rsidRDefault="00C53CEF" w:rsidP="000B64FF">
            <w:pPr>
              <w:pStyle w:val="a3"/>
              <w:jc w:val="center"/>
              <w:rPr>
                <w:rFonts w:ascii="Times New Roman" w:hAnsi="Times New Roman"/>
                <w:b/>
                <w:sz w:val="24"/>
                <w:szCs w:val="24"/>
              </w:rPr>
            </w:pPr>
            <w:r>
              <w:rPr>
                <w:rFonts w:ascii="Times New Roman" w:hAnsi="Times New Roman"/>
                <w:b/>
                <w:sz w:val="24"/>
                <w:szCs w:val="24"/>
              </w:rPr>
              <w:t>Урок 22</w:t>
            </w:r>
          </w:p>
          <w:p w:rsidR="00C53CEF" w:rsidRPr="00EF40A3" w:rsidRDefault="00C53CEF" w:rsidP="000B64FF">
            <w:pPr>
              <w:pStyle w:val="a3"/>
              <w:jc w:val="center"/>
              <w:rPr>
                <w:rFonts w:ascii="Times New Roman" w:hAnsi="Times New Roman"/>
                <w:b/>
                <w:sz w:val="24"/>
                <w:szCs w:val="24"/>
                <w:u w:val="single"/>
              </w:rPr>
            </w:pPr>
            <w:r>
              <w:rPr>
                <w:rFonts w:ascii="Times New Roman" w:hAnsi="Times New Roman"/>
                <w:b/>
                <w:sz w:val="24"/>
                <w:szCs w:val="24"/>
                <w:u w:val="single"/>
              </w:rPr>
              <w:t>21- ,26</w:t>
            </w:r>
          </w:p>
          <w:p w:rsidR="00C53CEF" w:rsidRPr="002B1840" w:rsidRDefault="00C53CEF" w:rsidP="000B64FF">
            <w:pPr>
              <w:pStyle w:val="a3"/>
              <w:jc w:val="center"/>
              <w:rPr>
                <w:rFonts w:ascii="Times New Roman" w:hAnsi="Times New Roman"/>
                <w:b/>
                <w:sz w:val="24"/>
                <w:szCs w:val="24"/>
              </w:rPr>
            </w:pPr>
            <w:r>
              <w:rPr>
                <w:rFonts w:ascii="Times New Roman" w:hAnsi="Times New Roman"/>
                <w:b/>
                <w:sz w:val="24"/>
                <w:szCs w:val="24"/>
              </w:rPr>
              <w:t>04 -  05</w:t>
            </w:r>
          </w:p>
        </w:tc>
        <w:tc>
          <w:tcPr>
            <w:tcW w:w="2956" w:type="dxa"/>
          </w:tcPr>
          <w:p w:rsidR="00C53CEF" w:rsidRPr="0091633D" w:rsidRDefault="00C53CEF" w:rsidP="0091633D">
            <w:pPr>
              <w:pStyle w:val="a3"/>
              <w:rPr>
                <w:rFonts w:ascii="Times New Roman" w:hAnsi="Times New Roman" w:cs="Times New Roman"/>
                <w:sz w:val="28"/>
                <w:szCs w:val="28"/>
              </w:rPr>
            </w:pPr>
            <w:r w:rsidRPr="0091633D">
              <w:rPr>
                <w:rFonts w:ascii="Times New Roman" w:hAnsi="Times New Roman" w:cs="Times New Roman"/>
                <w:b/>
                <w:sz w:val="28"/>
                <w:szCs w:val="28"/>
              </w:rPr>
              <w:t>Тема 7. Музыкальные формы.</w:t>
            </w:r>
            <w:r w:rsidRPr="0091633D">
              <w:rPr>
                <w:rFonts w:ascii="Times New Roman" w:hAnsi="Times New Roman" w:cs="Times New Roman"/>
                <w:sz w:val="28"/>
                <w:szCs w:val="28"/>
              </w:rPr>
              <w:t xml:space="preserve">  Вступление, его образное    содержание.</w:t>
            </w:r>
          </w:p>
          <w:p w:rsidR="00C53CEF" w:rsidRPr="0091633D" w:rsidRDefault="00C53CEF" w:rsidP="0091633D">
            <w:pPr>
              <w:pStyle w:val="a3"/>
              <w:rPr>
                <w:rFonts w:ascii="Times New Roman" w:hAnsi="Times New Roman" w:cs="Times New Roman"/>
                <w:sz w:val="28"/>
                <w:szCs w:val="28"/>
              </w:rPr>
            </w:pPr>
          </w:p>
        </w:tc>
        <w:tc>
          <w:tcPr>
            <w:tcW w:w="3262" w:type="dxa"/>
          </w:tcPr>
          <w:p w:rsidR="00C53CEF" w:rsidRPr="00C53CEF" w:rsidRDefault="00C53CEF" w:rsidP="00C53CEF">
            <w:pPr>
              <w:pStyle w:val="a3"/>
              <w:rPr>
                <w:rFonts w:ascii="Times New Roman" w:hAnsi="Times New Roman" w:cs="Times New Roman"/>
                <w:sz w:val="24"/>
                <w:szCs w:val="24"/>
              </w:rPr>
            </w:pPr>
            <w:r w:rsidRPr="00C53CEF">
              <w:rPr>
                <w:rFonts w:ascii="Times New Roman" w:hAnsi="Times New Roman" w:cs="Times New Roman"/>
                <w:sz w:val="24"/>
                <w:szCs w:val="24"/>
              </w:rPr>
              <w:t>Шуберт «Шарманщик».</w:t>
            </w:r>
          </w:p>
          <w:p w:rsidR="00C53CEF" w:rsidRPr="00C53CEF" w:rsidRDefault="00C53CEF" w:rsidP="00C53CEF">
            <w:pPr>
              <w:pStyle w:val="a3"/>
              <w:rPr>
                <w:rFonts w:ascii="Times New Roman" w:hAnsi="Times New Roman" w:cs="Times New Roman"/>
                <w:sz w:val="24"/>
                <w:szCs w:val="24"/>
              </w:rPr>
            </w:pPr>
            <w:r w:rsidRPr="00C53CEF">
              <w:rPr>
                <w:rFonts w:ascii="Times New Roman" w:hAnsi="Times New Roman" w:cs="Times New Roman"/>
                <w:sz w:val="24"/>
                <w:szCs w:val="24"/>
              </w:rPr>
              <w:t>Глинка «Жаворонок».</w:t>
            </w:r>
          </w:p>
          <w:p w:rsidR="00C53CEF" w:rsidRPr="00C53CEF" w:rsidRDefault="00C53CEF" w:rsidP="00C53CEF">
            <w:pPr>
              <w:pStyle w:val="a3"/>
              <w:rPr>
                <w:rFonts w:ascii="Times New Roman" w:hAnsi="Times New Roman" w:cs="Times New Roman"/>
                <w:sz w:val="24"/>
                <w:szCs w:val="24"/>
              </w:rPr>
            </w:pPr>
            <w:proofErr w:type="spellStart"/>
            <w:r w:rsidRPr="00C53CEF">
              <w:rPr>
                <w:rFonts w:ascii="Times New Roman" w:hAnsi="Times New Roman" w:cs="Times New Roman"/>
                <w:sz w:val="24"/>
                <w:szCs w:val="24"/>
              </w:rPr>
              <w:t>Р-Корсаков</w:t>
            </w:r>
            <w:proofErr w:type="spellEnd"/>
            <w:r w:rsidRPr="00C53CEF">
              <w:rPr>
                <w:rFonts w:ascii="Times New Roman" w:hAnsi="Times New Roman" w:cs="Times New Roman"/>
                <w:sz w:val="24"/>
                <w:szCs w:val="24"/>
              </w:rPr>
              <w:t xml:space="preserve"> «Садко», «</w:t>
            </w:r>
            <w:proofErr w:type="spellStart"/>
            <w:r w:rsidRPr="00C53CEF">
              <w:rPr>
                <w:rFonts w:ascii="Times New Roman" w:hAnsi="Times New Roman" w:cs="Times New Roman"/>
                <w:sz w:val="24"/>
                <w:szCs w:val="24"/>
              </w:rPr>
              <w:t>Шехеразада</w:t>
            </w:r>
            <w:proofErr w:type="spellEnd"/>
            <w:r w:rsidRPr="00C53CEF">
              <w:rPr>
                <w:rFonts w:ascii="Times New Roman" w:hAnsi="Times New Roman" w:cs="Times New Roman"/>
                <w:sz w:val="24"/>
                <w:szCs w:val="24"/>
              </w:rPr>
              <w:t>». Вступление. Бетховен Соната №8 Симфония №5, 1 часть</w:t>
            </w:r>
            <w:proofErr w:type="gramStart"/>
            <w:r w:rsidRPr="00C53CEF">
              <w:rPr>
                <w:rFonts w:ascii="Times New Roman" w:hAnsi="Times New Roman" w:cs="Times New Roman"/>
                <w:sz w:val="24"/>
                <w:szCs w:val="24"/>
              </w:rPr>
              <w:t>.</w:t>
            </w:r>
            <w:proofErr w:type="gramEnd"/>
            <w:r w:rsidRPr="00C53CEF">
              <w:rPr>
                <w:rFonts w:ascii="Times New Roman" w:hAnsi="Times New Roman" w:cs="Times New Roman"/>
                <w:sz w:val="24"/>
                <w:szCs w:val="24"/>
              </w:rPr>
              <w:t xml:space="preserve"> (</w:t>
            </w:r>
            <w:proofErr w:type="gramStart"/>
            <w:r w:rsidRPr="00C53CEF">
              <w:rPr>
                <w:rFonts w:ascii="Times New Roman" w:hAnsi="Times New Roman" w:cs="Times New Roman"/>
                <w:sz w:val="24"/>
                <w:szCs w:val="24"/>
              </w:rPr>
              <w:t>в</w:t>
            </w:r>
            <w:proofErr w:type="gramEnd"/>
            <w:r w:rsidRPr="00C53CEF">
              <w:rPr>
                <w:rFonts w:ascii="Times New Roman" w:hAnsi="Times New Roman" w:cs="Times New Roman"/>
                <w:sz w:val="24"/>
                <w:szCs w:val="24"/>
              </w:rPr>
              <w:t>ступление).</w:t>
            </w:r>
          </w:p>
        </w:tc>
        <w:tc>
          <w:tcPr>
            <w:tcW w:w="2487" w:type="dxa"/>
          </w:tcPr>
          <w:p w:rsidR="00C53CEF" w:rsidRPr="0043645B" w:rsidRDefault="00C53CEF" w:rsidP="000B64FF">
            <w:pPr>
              <w:pStyle w:val="a5"/>
              <w:rPr>
                <w:sz w:val="24"/>
                <w:szCs w:val="24"/>
              </w:rPr>
            </w:pPr>
            <w:r>
              <w:rPr>
                <w:sz w:val="24"/>
                <w:szCs w:val="24"/>
              </w:rPr>
              <w:t xml:space="preserve"> Урок 22 – в Приложении</w:t>
            </w:r>
            <w:proofErr w:type="gramStart"/>
            <w:r>
              <w:rPr>
                <w:sz w:val="24"/>
                <w:szCs w:val="24"/>
              </w:rPr>
              <w:t>.</w:t>
            </w:r>
            <w:proofErr w:type="gramEnd"/>
            <w:r w:rsidRPr="0053072D">
              <w:rPr>
                <w:sz w:val="24"/>
                <w:szCs w:val="24"/>
              </w:rPr>
              <w:t xml:space="preserve"> </w:t>
            </w:r>
            <w:proofErr w:type="gramStart"/>
            <w:r w:rsidRPr="0053072D">
              <w:rPr>
                <w:sz w:val="24"/>
                <w:szCs w:val="24"/>
              </w:rPr>
              <w:t>п</w:t>
            </w:r>
            <w:proofErr w:type="gramEnd"/>
            <w:r w:rsidRPr="0053072D">
              <w:rPr>
                <w:sz w:val="24"/>
                <w:szCs w:val="24"/>
              </w:rPr>
              <w:t>рослушивание музыки по ссылке.</w:t>
            </w:r>
          </w:p>
        </w:tc>
      </w:tr>
      <w:tr w:rsidR="00C53CEF" w:rsidRPr="00AB076A" w:rsidTr="000B64FF">
        <w:tc>
          <w:tcPr>
            <w:tcW w:w="1432" w:type="dxa"/>
          </w:tcPr>
          <w:p w:rsidR="00C53CEF" w:rsidRDefault="00C53CEF" w:rsidP="000B64FF">
            <w:pPr>
              <w:pStyle w:val="a3"/>
              <w:jc w:val="center"/>
              <w:rPr>
                <w:rFonts w:ascii="Times New Roman" w:hAnsi="Times New Roman"/>
                <w:b/>
                <w:sz w:val="24"/>
                <w:szCs w:val="24"/>
              </w:rPr>
            </w:pPr>
            <w:r w:rsidRPr="00E166F6">
              <w:rPr>
                <w:rFonts w:ascii="Times New Roman" w:hAnsi="Times New Roman"/>
                <w:b/>
                <w:sz w:val="24"/>
                <w:szCs w:val="24"/>
              </w:rPr>
              <w:t xml:space="preserve">Урок </w:t>
            </w:r>
            <w:r>
              <w:rPr>
                <w:rFonts w:ascii="Times New Roman" w:hAnsi="Times New Roman"/>
                <w:b/>
                <w:sz w:val="24"/>
                <w:szCs w:val="24"/>
              </w:rPr>
              <w:t>2</w:t>
            </w:r>
            <w:r w:rsidRPr="00E166F6">
              <w:rPr>
                <w:rFonts w:ascii="Times New Roman" w:hAnsi="Times New Roman"/>
                <w:b/>
                <w:sz w:val="24"/>
                <w:szCs w:val="24"/>
              </w:rPr>
              <w:t>3</w:t>
            </w:r>
          </w:p>
          <w:p w:rsidR="00C53CEF" w:rsidRDefault="00C53CEF" w:rsidP="000B64FF">
            <w:pPr>
              <w:pStyle w:val="a3"/>
              <w:jc w:val="center"/>
              <w:rPr>
                <w:rFonts w:ascii="Times New Roman" w:hAnsi="Times New Roman"/>
                <w:b/>
                <w:sz w:val="24"/>
                <w:szCs w:val="24"/>
              </w:rPr>
            </w:pPr>
            <w:r>
              <w:rPr>
                <w:rFonts w:ascii="Times New Roman" w:hAnsi="Times New Roman"/>
                <w:b/>
                <w:sz w:val="24"/>
                <w:szCs w:val="24"/>
              </w:rPr>
              <w:t>Март</w:t>
            </w:r>
          </w:p>
          <w:p w:rsidR="00C53CEF" w:rsidRPr="00EF40A3" w:rsidRDefault="00C53CEF" w:rsidP="000B64FF">
            <w:pPr>
              <w:pStyle w:val="a3"/>
              <w:jc w:val="center"/>
              <w:rPr>
                <w:rFonts w:ascii="Times New Roman" w:hAnsi="Times New Roman"/>
                <w:b/>
                <w:sz w:val="24"/>
                <w:szCs w:val="24"/>
                <w:u w:val="single"/>
              </w:rPr>
            </w:pPr>
            <w:r>
              <w:rPr>
                <w:rFonts w:ascii="Times New Roman" w:hAnsi="Times New Roman"/>
                <w:b/>
                <w:sz w:val="24"/>
                <w:szCs w:val="24"/>
                <w:u w:val="single"/>
              </w:rPr>
              <w:t>28 - 5</w:t>
            </w:r>
          </w:p>
          <w:p w:rsidR="00C53CEF" w:rsidRPr="00E166F6" w:rsidRDefault="00C53CEF" w:rsidP="000B64FF">
            <w:pPr>
              <w:pStyle w:val="a3"/>
              <w:jc w:val="center"/>
              <w:rPr>
                <w:rFonts w:ascii="Times New Roman" w:hAnsi="Times New Roman"/>
                <w:b/>
                <w:sz w:val="24"/>
                <w:szCs w:val="24"/>
              </w:rPr>
            </w:pPr>
            <w:r>
              <w:rPr>
                <w:rFonts w:ascii="Times New Roman" w:hAnsi="Times New Roman"/>
                <w:b/>
                <w:sz w:val="24"/>
                <w:szCs w:val="24"/>
              </w:rPr>
              <w:t>02 -03</w:t>
            </w:r>
          </w:p>
        </w:tc>
        <w:tc>
          <w:tcPr>
            <w:tcW w:w="2956" w:type="dxa"/>
          </w:tcPr>
          <w:p w:rsidR="00C53CEF" w:rsidRPr="0091633D" w:rsidRDefault="00C53CEF" w:rsidP="0091633D">
            <w:pPr>
              <w:pStyle w:val="a3"/>
              <w:rPr>
                <w:rFonts w:ascii="Times New Roman" w:hAnsi="Times New Roman" w:cs="Times New Roman"/>
                <w:sz w:val="28"/>
                <w:szCs w:val="28"/>
              </w:rPr>
            </w:pPr>
            <w:r w:rsidRPr="0091633D">
              <w:rPr>
                <w:rFonts w:ascii="Times New Roman" w:hAnsi="Times New Roman" w:cs="Times New Roman"/>
                <w:sz w:val="28"/>
                <w:szCs w:val="28"/>
              </w:rPr>
              <w:t xml:space="preserve">Сонатная форма. Экспозиция. Процесс становления формы в сонате.  </w:t>
            </w:r>
          </w:p>
        </w:tc>
        <w:tc>
          <w:tcPr>
            <w:tcW w:w="3262" w:type="dxa"/>
          </w:tcPr>
          <w:p w:rsidR="00C53CEF" w:rsidRPr="00C53CEF" w:rsidRDefault="00C53CEF" w:rsidP="00C53CEF">
            <w:pPr>
              <w:pStyle w:val="a3"/>
              <w:rPr>
                <w:rFonts w:ascii="Times New Roman" w:hAnsi="Times New Roman" w:cs="Times New Roman"/>
                <w:sz w:val="24"/>
                <w:szCs w:val="24"/>
              </w:rPr>
            </w:pPr>
            <w:r w:rsidRPr="00C53CEF">
              <w:rPr>
                <w:rFonts w:ascii="Times New Roman" w:hAnsi="Times New Roman" w:cs="Times New Roman"/>
                <w:sz w:val="24"/>
                <w:szCs w:val="24"/>
              </w:rPr>
              <w:t>Гайдн Соната ми минор, 1 часть.</w:t>
            </w:r>
          </w:p>
        </w:tc>
        <w:tc>
          <w:tcPr>
            <w:tcW w:w="2487" w:type="dxa"/>
          </w:tcPr>
          <w:p w:rsidR="00C53CEF" w:rsidRPr="0043645B" w:rsidRDefault="00C53CEF" w:rsidP="0091633D">
            <w:pPr>
              <w:pStyle w:val="a5"/>
              <w:rPr>
                <w:sz w:val="24"/>
                <w:szCs w:val="24"/>
              </w:rPr>
            </w:pPr>
            <w:r>
              <w:rPr>
                <w:sz w:val="24"/>
                <w:szCs w:val="24"/>
              </w:rPr>
              <w:t>Урок 23</w:t>
            </w:r>
            <w:r w:rsidR="006E16B8">
              <w:rPr>
                <w:sz w:val="24"/>
                <w:szCs w:val="24"/>
              </w:rPr>
              <w:t>-24</w:t>
            </w:r>
            <w:r>
              <w:rPr>
                <w:sz w:val="24"/>
                <w:szCs w:val="24"/>
              </w:rPr>
              <w:t xml:space="preserve"> – в Приложении</w:t>
            </w:r>
            <w:proofErr w:type="gramStart"/>
            <w:r>
              <w:rPr>
                <w:sz w:val="24"/>
                <w:szCs w:val="24"/>
              </w:rPr>
              <w:t>.</w:t>
            </w:r>
            <w:proofErr w:type="gramEnd"/>
            <w:r w:rsidRPr="0053072D">
              <w:rPr>
                <w:sz w:val="24"/>
                <w:szCs w:val="24"/>
              </w:rPr>
              <w:t xml:space="preserve"> </w:t>
            </w:r>
            <w:proofErr w:type="gramStart"/>
            <w:r w:rsidRPr="0053072D">
              <w:rPr>
                <w:sz w:val="24"/>
                <w:szCs w:val="24"/>
              </w:rPr>
              <w:t>п</w:t>
            </w:r>
            <w:proofErr w:type="gramEnd"/>
            <w:r w:rsidRPr="0053072D">
              <w:rPr>
                <w:sz w:val="24"/>
                <w:szCs w:val="24"/>
              </w:rPr>
              <w:t>рослушивание музыки по ссылке.</w:t>
            </w:r>
            <w:r>
              <w:rPr>
                <w:sz w:val="24"/>
                <w:szCs w:val="24"/>
              </w:rPr>
              <w:t xml:space="preserve"> </w:t>
            </w:r>
          </w:p>
        </w:tc>
      </w:tr>
      <w:tr w:rsidR="00C53CEF" w:rsidRPr="00AB076A" w:rsidTr="000B64FF">
        <w:trPr>
          <w:trHeight w:val="1118"/>
        </w:trPr>
        <w:tc>
          <w:tcPr>
            <w:tcW w:w="1432" w:type="dxa"/>
          </w:tcPr>
          <w:p w:rsidR="00C53CEF" w:rsidRDefault="00C53CEF" w:rsidP="000B64FF">
            <w:pPr>
              <w:pStyle w:val="a3"/>
              <w:jc w:val="center"/>
              <w:rPr>
                <w:rFonts w:ascii="Times New Roman" w:hAnsi="Times New Roman"/>
                <w:b/>
                <w:sz w:val="24"/>
                <w:szCs w:val="24"/>
              </w:rPr>
            </w:pPr>
            <w:r>
              <w:rPr>
                <w:rFonts w:ascii="Times New Roman" w:hAnsi="Times New Roman"/>
                <w:b/>
                <w:sz w:val="24"/>
                <w:szCs w:val="24"/>
              </w:rPr>
              <w:t xml:space="preserve">Урок </w:t>
            </w:r>
            <w:r w:rsidRPr="00E166F6">
              <w:rPr>
                <w:rFonts w:ascii="Times New Roman" w:hAnsi="Times New Roman"/>
                <w:b/>
                <w:sz w:val="24"/>
                <w:szCs w:val="24"/>
              </w:rPr>
              <w:t>2</w:t>
            </w:r>
            <w:r>
              <w:rPr>
                <w:rFonts w:ascii="Times New Roman" w:hAnsi="Times New Roman"/>
                <w:b/>
                <w:sz w:val="24"/>
                <w:szCs w:val="24"/>
              </w:rPr>
              <w:t>4</w:t>
            </w:r>
          </w:p>
          <w:p w:rsidR="00C53CEF" w:rsidRPr="00EF40A3" w:rsidRDefault="00C53CEF" w:rsidP="000B64FF">
            <w:pPr>
              <w:pStyle w:val="a3"/>
              <w:jc w:val="center"/>
              <w:rPr>
                <w:rFonts w:ascii="Times New Roman" w:hAnsi="Times New Roman"/>
                <w:b/>
                <w:sz w:val="24"/>
                <w:szCs w:val="24"/>
                <w:u w:val="single"/>
              </w:rPr>
            </w:pPr>
            <w:r>
              <w:rPr>
                <w:rFonts w:ascii="Times New Roman" w:hAnsi="Times New Roman"/>
                <w:b/>
                <w:sz w:val="24"/>
                <w:szCs w:val="24"/>
                <w:u w:val="single"/>
              </w:rPr>
              <w:t>7 -  12</w:t>
            </w:r>
          </w:p>
          <w:p w:rsidR="00C53CEF" w:rsidRPr="00E166F6" w:rsidRDefault="00C53CEF" w:rsidP="000B64FF">
            <w:pPr>
              <w:pStyle w:val="a3"/>
              <w:jc w:val="center"/>
              <w:rPr>
                <w:rFonts w:ascii="Times New Roman" w:hAnsi="Times New Roman"/>
                <w:b/>
                <w:sz w:val="24"/>
                <w:szCs w:val="24"/>
              </w:rPr>
            </w:pPr>
            <w:r>
              <w:rPr>
                <w:rFonts w:ascii="Times New Roman" w:hAnsi="Times New Roman"/>
                <w:b/>
                <w:sz w:val="24"/>
                <w:szCs w:val="24"/>
              </w:rPr>
              <w:t>03</w:t>
            </w:r>
          </w:p>
        </w:tc>
        <w:tc>
          <w:tcPr>
            <w:tcW w:w="2956" w:type="dxa"/>
          </w:tcPr>
          <w:p w:rsidR="00C53CEF" w:rsidRPr="0091633D" w:rsidRDefault="00C53CEF" w:rsidP="0091633D">
            <w:pPr>
              <w:pStyle w:val="a3"/>
              <w:rPr>
                <w:rFonts w:ascii="Times New Roman" w:hAnsi="Times New Roman" w:cs="Times New Roman"/>
                <w:sz w:val="28"/>
                <w:szCs w:val="28"/>
              </w:rPr>
            </w:pPr>
            <w:r w:rsidRPr="0091633D">
              <w:rPr>
                <w:rFonts w:ascii="Times New Roman" w:hAnsi="Times New Roman" w:cs="Times New Roman"/>
                <w:sz w:val="28"/>
                <w:szCs w:val="28"/>
              </w:rPr>
              <w:t xml:space="preserve">Разработка. Реприза. Развитие как воплощение музыкальной фабулы,               действенного начала.                                            </w:t>
            </w:r>
          </w:p>
        </w:tc>
        <w:tc>
          <w:tcPr>
            <w:tcW w:w="3262" w:type="dxa"/>
          </w:tcPr>
          <w:p w:rsidR="00C53CEF" w:rsidRPr="00C53CEF" w:rsidRDefault="00C53CEF" w:rsidP="00C53CEF">
            <w:pPr>
              <w:pStyle w:val="a3"/>
              <w:rPr>
                <w:rFonts w:ascii="Times New Roman" w:hAnsi="Times New Roman" w:cs="Times New Roman"/>
                <w:sz w:val="24"/>
                <w:szCs w:val="24"/>
              </w:rPr>
            </w:pPr>
            <w:r w:rsidRPr="00C53CEF">
              <w:rPr>
                <w:rFonts w:ascii="Times New Roman" w:hAnsi="Times New Roman" w:cs="Times New Roman"/>
                <w:sz w:val="24"/>
                <w:szCs w:val="24"/>
              </w:rPr>
              <w:t>Моцарт Соната №8 ля минор.1 часть.</w:t>
            </w:r>
          </w:p>
          <w:p w:rsidR="00C53CEF" w:rsidRPr="00C53CEF" w:rsidRDefault="00C53CEF" w:rsidP="00C53CEF">
            <w:pPr>
              <w:pStyle w:val="a3"/>
              <w:rPr>
                <w:rFonts w:ascii="Times New Roman" w:hAnsi="Times New Roman" w:cs="Times New Roman"/>
                <w:sz w:val="24"/>
                <w:szCs w:val="24"/>
              </w:rPr>
            </w:pPr>
          </w:p>
        </w:tc>
        <w:tc>
          <w:tcPr>
            <w:tcW w:w="2487" w:type="dxa"/>
          </w:tcPr>
          <w:p w:rsidR="00C53CEF" w:rsidRPr="0043645B" w:rsidRDefault="00C53CEF" w:rsidP="000B64FF">
            <w:pPr>
              <w:pStyle w:val="a5"/>
              <w:rPr>
                <w:sz w:val="24"/>
                <w:szCs w:val="24"/>
              </w:rPr>
            </w:pPr>
            <w:r>
              <w:rPr>
                <w:sz w:val="24"/>
                <w:szCs w:val="24"/>
              </w:rPr>
              <w:t>П</w:t>
            </w:r>
            <w:r w:rsidRPr="0053072D">
              <w:rPr>
                <w:sz w:val="24"/>
                <w:szCs w:val="24"/>
              </w:rPr>
              <w:t>рослушивание музыки по ссылке.</w:t>
            </w:r>
          </w:p>
        </w:tc>
      </w:tr>
      <w:tr w:rsidR="00C53CEF" w:rsidRPr="007E22DE" w:rsidTr="000B64FF">
        <w:tc>
          <w:tcPr>
            <w:tcW w:w="1432" w:type="dxa"/>
          </w:tcPr>
          <w:p w:rsidR="00C53CEF" w:rsidRDefault="00C53CEF" w:rsidP="000B64FF">
            <w:pPr>
              <w:pStyle w:val="a3"/>
              <w:jc w:val="center"/>
              <w:rPr>
                <w:rFonts w:ascii="Times New Roman" w:hAnsi="Times New Roman"/>
                <w:b/>
                <w:sz w:val="24"/>
                <w:szCs w:val="24"/>
              </w:rPr>
            </w:pPr>
            <w:r w:rsidRPr="00E166F6">
              <w:rPr>
                <w:rFonts w:ascii="Times New Roman" w:hAnsi="Times New Roman"/>
                <w:b/>
                <w:sz w:val="24"/>
                <w:szCs w:val="24"/>
              </w:rPr>
              <w:t xml:space="preserve">Урок </w:t>
            </w:r>
            <w:r>
              <w:rPr>
                <w:rFonts w:ascii="Times New Roman" w:hAnsi="Times New Roman"/>
                <w:b/>
                <w:sz w:val="24"/>
                <w:szCs w:val="24"/>
              </w:rPr>
              <w:t>25</w:t>
            </w:r>
          </w:p>
          <w:p w:rsidR="00C53CEF" w:rsidRPr="00EF40A3" w:rsidRDefault="00C53CEF" w:rsidP="000B64FF">
            <w:pPr>
              <w:pStyle w:val="a3"/>
              <w:jc w:val="center"/>
              <w:rPr>
                <w:rFonts w:ascii="Times New Roman" w:hAnsi="Times New Roman"/>
                <w:b/>
                <w:sz w:val="24"/>
                <w:szCs w:val="24"/>
                <w:u w:val="single"/>
              </w:rPr>
            </w:pPr>
            <w:r>
              <w:rPr>
                <w:rFonts w:ascii="Times New Roman" w:hAnsi="Times New Roman"/>
                <w:b/>
                <w:sz w:val="24"/>
                <w:szCs w:val="24"/>
                <w:u w:val="single"/>
              </w:rPr>
              <w:t>14 -  19</w:t>
            </w:r>
          </w:p>
          <w:p w:rsidR="00C53CEF" w:rsidRPr="00E166F6" w:rsidRDefault="00C53CEF" w:rsidP="000B64FF">
            <w:pPr>
              <w:pStyle w:val="a3"/>
              <w:jc w:val="center"/>
              <w:rPr>
                <w:rFonts w:ascii="Times New Roman" w:hAnsi="Times New Roman"/>
                <w:b/>
                <w:sz w:val="24"/>
                <w:szCs w:val="24"/>
              </w:rPr>
            </w:pPr>
            <w:r>
              <w:rPr>
                <w:rFonts w:ascii="Times New Roman" w:hAnsi="Times New Roman"/>
                <w:b/>
                <w:sz w:val="24"/>
                <w:szCs w:val="24"/>
              </w:rPr>
              <w:t>03</w:t>
            </w:r>
          </w:p>
        </w:tc>
        <w:tc>
          <w:tcPr>
            <w:tcW w:w="2956" w:type="dxa"/>
          </w:tcPr>
          <w:p w:rsidR="00C53CEF" w:rsidRPr="00C53CEF" w:rsidRDefault="00C53CEF" w:rsidP="0091633D">
            <w:pPr>
              <w:pStyle w:val="a3"/>
              <w:rPr>
                <w:rFonts w:ascii="Times New Roman" w:hAnsi="Times New Roman" w:cs="Times New Roman"/>
                <w:b/>
                <w:sz w:val="28"/>
                <w:szCs w:val="28"/>
              </w:rPr>
            </w:pPr>
            <w:r w:rsidRPr="0091633D">
              <w:rPr>
                <w:rFonts w:ascii="Times New Roman" w:hAnsi="Times New Roman" w:cs="Times New Roman"/>
                <w:sz w:val="28"/>
                <w:szCs w:val="28"/>
              </w:rPr>
              <w:t xml:space="preserve"> </w:t>
            </w:r>
            <w:r w:rsidRPr="00C53CEF">
              <w:rPr>
                <w:rFonts w:ascii="Times New Roman" w:hAnsi="Times New Roman" w:cs="Times New Roman"/>
                <w:b/>
                <w:sz w:val="28"/>
                <w:szCs w:val="28"/>
              </w:rPr>
              <w:t xml:space="preserve">Тема 8. Сонатно-симфонический цикл. </w:t>
            </w:r>
          </w:p>
          <w:p w:rsidR="00C53CEF" w:rsidRPr="0091633D" w:rsidRDefault="00C53CEF" w:rsidP="0091633D">
            <w:pPr>
              <w:pStyle w:val="a3"/>
              <w:rPr>
                <w:rFonts w:ascii="Times New Roman" w:hAnsi="Times New Roman" w:cs="Times New Roman"/>
                <w:sz w:val="28"/>
                <w:szCs w:val="28"/>
              </w:rPr>
            </w:pPr>
            <w:r w:rsidRPr="0091633D">
              <w:rPr>
                <w:rFonts w:ascii="Times New Roman" w:hAnsi="Times New Roman" w:cs="Times New Roman"/>
                <w:bCs/>
                <w:sz w:val="28"/>
                <w:szCs w:val="28"/>
              </w:rPr>
              <w:t xml:space="preserve">Жанр концерта. </w:t>
            </w:r>
          </w:p>
        </w:tc>
        <w:tc>
          <w:tcPr>
            <w:tcW w:w="3262" w:type="dxa"/>
          </w:tcPr>
          <w:p w:rsidR="00C53CEF" w:rsidRPr="00C53CEF" w:rsidRDefault="00C53CEF" w:rsidP="00C53CEF">
            <w:pPr>
              <w:pStyle w:val="a3"/>
              <w:rPr>
                <w:rFonts w:ascii="Times New Roman" w:hAnsi="Times New Roman" w:cs="Times New Roman"/>
                <w:sz w:val="24"/>
                <w:szCs w:val="24"/>
              </w:rPr>
            </w:pPr>
            <w:r w:rsidRPr="00C53CEF">
              <w:rPr>
                <w:rFonts w:ascii="Times New Roman" w:hAnsi="Times New Roman" w:cs="Times New Roman"/>
                <w:sz w:val="24"/>
                <w:szCs w:val="24"/>
              </w:rPr>
              <w:t xml:space="preserve">Бах «Концерт фа-минор». </w:t>
            </w:r>
            <w:proofErr w:type="spellStart"/>
            <w:r w:rsidRPr="00C53CEF">
              <w:rPr>
                <w:rFonts w:ascii="Times New Roman" w:hAnsi="Times New Roman" w:cs="Times New Roman"/>
                <w:sz w:val="24"/>
                <w:szCs w:val="24"/>
              </w:rPr>
              <w:t>Родриго</w:t>
            </w:r>
            <w:proofErr w:type="spellEnd"/>
            <w:r w:rsidRPr="00C53CEF">
              <w:rPr>
                <w:rFonts w:ascii="Times New Roman" w:hAnsi="Times New Roman" w:cs="Times New Roman"/>
                <w:sz w:val="24"/>
                <w:szCs w:val="24"/>
              </w:rPr>
              <w:t xml:space="preserve"> Концерт для гитары «</w:t>
            </w:r>
            <w:proofErr w:type="spellStart"/>
            <w:r w:rsidRPr="00C53CEF">
              <w:rPr>
                <w:rFonts w:ascii="Times New Roman" w:hAnsi="Times New Roman" w:cs="Times New Roman"/>
                <w:sz w:val="24"/>
                <w:szCs w:val="24"/>
              </w:rPr>
              <w:t>Аранхуэз</w:t>
            </w:r>
            <w:proofErr w:type="spellEnd"/>
            <w:r w:rsidRPr="00C53CEF">
              <w:rPr>
                <w:rFonts w:ascii="Times New Roman" w:hAnsi="Times New Roman" w:cs="Times New Roman"/>
                <w:sz w:val="24"/>
                <w:szCs w:val="24"/>
              </w:rPr>
              <w:t xml:space="preserve">».  2 ч. </w:t>
            </w:r>
          </w:p>
        </w:tc>
        <w:tc>
          <w:tcPr>
            <w:tcW w:w="2487" w:type="dxa"/>
          </w:tcPr>
          <w:p w:rsidR="00C53CEF" w:rsidRPr="0043645B" w:rsidRDefault="006E16B8" w:rsidP="00C53CEF">
            <w:pPr>
              <w:pStyle w:val="a3"/>
              <w:rPr>
                <w:rFonts w:ascii="Times New Roman" w:hAnsi="Times New Roman" w:cs="Times New Roman"/>
                <w:sz w:val="24"/>
                <w:szCs w:val="24"/>
              </w:rPr>
            </w:pPr>
            <w:r>
              <w:rPr>
                <w:rFonts w:ascii="Times New Roman" w:hAnsi="Times New Roman" w:cs="Times New Roman"/>
                <w:sz w:val="24"/>
                <w:szCs w:val="24"/>
              </w:rPr>
              <w:t>Урок 25</w:t>
            </w:r>
            <w:r w:rsidR="00C53CEF" w:rsidRPr="00C53CEF">
              <w:rPr>
                <w:rFonts w:ascii="Times New Roman" w:hAnsi="Times New Roman" w:cs="Times New Roman"/>
                <w:sz w:val="24"/>
                <w:szCs w:val="24"/>
              </w:rPr>
              <w:t xml:space="preserve"> – в Приложении</w:t>
            </w:r>
            <w:r w:rsidR="00C53CEF" w:rsidRPr="0053072D">
              <w:rPr>
                <w:rFonts w:ascii="Times New Roman" w:hAnsi="Times New Roman" w:cs="Times New Roman"/>
                <w:sz w:val="24"/>
                <w:szCs w:val="24"/>
              </w:rPr>
              <w:t>,</w:t>
            </w:r>
            <w:r w:rsidR="00C53CEF">
              <w:rPr>
                <w:rFonts w:ascii="Times New Roman" w:hAnsi="Times New Roman" w:cs="Times New Roman"/>
                <w:sz w:val="24"/>
                <w:szCs w:val="24"/>
              </w:rPr>
              <w:t xml:space="preserve"> </w:t>
            </w:r>
            <w:r w:rsidR="00C53CEF" w:rsidRPr="0053072D">
              <w:rPr>
                <w:rFonts w:ascii="Times New Roman" w:hAnsi="Times New Roman" w:cs="Times New Roman"/>
                <w:sz w:val="24"/>
                <w:szCs w:val="24"/>
              </w:rPr>
              <w:t>прослушивание музыки по ссылке.</w:t>
            </w:r>
          </w:p>
        </w:tc>
      </w:tr>
      <w:tr w:rsidR="00C53CEF" w:rsidRPr="00DA0D17" w:rsidTr="000B64FF">
        <w:tc>
          <w:tcPr>
            <w:tcW w:w="1432" w:type="dxa"/>
          </w:tcPr>
          <w:p w:rsidR="00C53CEF" w:rsidRDefault="00C53CEF" w:rsidP="000B64FF">
            <w:pPr>
              <w:pStyle w:val="a3"/>
              <w:jc w:val="center"/>
              <w:rPr>
                <w:rFonts w:ascii="Times New Roman" w:hAnsi="Times New Roman"/>
                <w:b/>
                <w:sz w:val="24"/>
                <w:szCs w:val="24"/>
              </w:rPr>
            </w:pPr>
            <w:r w:rsidRPr="00E166F6">
              <w:rPr>
                <w:rFonts w:ascii="Times New Roman" w:hAnsi="Times New Roman"/>
                <w:b/>
                <w:sz w:val="24"/>
                <w:szCs w:val="24"/>
              </w:rPr>
              <w:t xml:space="preserve">Урок </w:t>
            </w:r>
            <w:r>
              <w:rPr>
                <w:rFonts w:ascii="Times New Roman" w:hAnsi="Times New Roman"/>
                <w:b/>
                <w:sz w:val="24"/>
                <w:szCs w:val="24"/>
              </w:rPr>
              <w:t>26</w:t>
            </w:r>
          </w:p>
          <w:p w:rsidR="00C53CEF" w:rsidRPr="00EF40A3" w:rsidRDefault="00C53CEF" w:rsidP="000B64FF">
            <w:pPr>
              <w:pStyle w:val="a3"/>
              <w:jc w:val="center"/>
              <w:rPr>
                <w:rFonts w:ascii="Times New Roman" w:hAnsi="Times New Roman"/>
                <w:b/>
                <w:sz w:val="24"/>
                <w:szCs w:val="24"/>
                <w:u w:val="single"/>
              </w:rPr>
            </w:pPr>
            <w:r>
              <w:rPr>
                <w:rFonts w:ascii="Times New Roman" w:hAnsi="Times New Roman"/>
                <w:b/>
                <w:sz w:val="24"/>
                <w:szCs w:val="24"/>
                <w:u w:val="single"/>
              </w:rPr>
              <w:t>21 -  26</w:t>
            </w:r>
          </w:p>
          <w:p w:rsidR="00C53CEF" w:rsidRDefault="00C53CEF" w:rsidP="000B64FF">
            <w:pPr>
              <w:pStyle w:val="a3"/>
              <w:jc w:val="center"/>
              <w:rPr>
                <w:rFonts w:ascii="Times New Roman" w:hAnsi="Times New Roman"/>
                <w:b/>
                <w:sz w:val="24"/>
                <w:szCs w:val="24"/>
              </w:rPr>
            </w:pPr>
            <w:r>
              <w:rPr>
                <w:rFonts w:ascii="Times New Roman" w:hAnsi="Times New Roman"/>
                <w:b/>
                <w:sz w:val="24"/>
                <w:szCs w:val="24"/>
              </w:rPr>
              <w:t>03</w:t>
            </w:r>
          </w:p>
          <w:p w:rsidR="00C53CEF" w:rsidRPr="00E166F6" w:rsidRDefault="00C53CEF" w:rsidP="000B64FF">
            <w:pPr>
              <w:pStyle w:val="a3"/>
              <w:jc w:val="center"/>
              <w:rPr>
                <w:rFonts w:ascii="Times New Roman" w:hAnsi="Times New Roman"/>
                <w:b/>
                <w:sz w:val="24"/>
                <w:szCs w:val="24"/>
              </w:rPr>
            </w:pPr>
          </w:p>
        </w:tc>
        <w:tc>
          <w:tcPr>
            <w:tcW w:w="2956" w:type="dxa"/>
          </w:tcPr>
          <w:p w:rsidR="00C53CEF" w:rsidRPr="0091633D" w:rsidRDefault="00C53CEF" w:rsidP="0091633D">
            <w:pPr>
              <w:pStyle w:val="a3"/>
              <w:rPr>
                <w:rFonts w:ascii="Times New Roman" w:hAnsi="Times New Roman" w:cs="Times New Roman"/>
                <w:sz w:val="28"/>
                <w:szCs w:val="28"/>
              </w:rPr>
            </w:pPr>
            <w:r w:rsidRPr="00C53CEF">
              <w:rPr>
                <w:rFonts w:ascii="Times New Roman" w:hAnsi="Times New Roman" w:cs="Times New Roman"/>
                <w:b/>
                <w:w w:val="110"/>
                <w:sz w:val="28"/>
                <w:szCs w:val="28"/>
              </w:rPr>
              <w:t>Т</w:t>
            </w:r>
            <w:r w:rsidRPr="00C53CEF">
              <w:rPr>
                <w:rFonts w:ascii="Times New Roman" w:hAnsi="Times New Roman" w:cs="Times New Roman"/>
                <w:b/>
                <w:spacing w:val="-2"/>
                <w:sz w:val="28"/>
                <w:szCs w:val="28"/>
              </w:rPr>
              <w:t>е</w:t>
            </w:r>
            <w:r w:rsidRPr="00C53CEF">
              <w:rPr>
                <w:rFonts w:ascii="Times New Roman" w:hAnsi="Times New Roman" w:cs="Times New Roman"/>
                <w:b/>
                <w:spacing w:val="-1"/>
                <w:w w:val="108"/>
                <w:sz w:val="28"/>
                <w:szCs w:val="28"/>
              </w:rPr>
              <w:t>м</w:t>
            </w:r>
            <w:r w:rsidRPr="00C53CEF">
              <w:rPr>
                <w:rFonts w:ascii="Times New Roman" w:hAnsi="Times New Roman" w:cs="Times New Roman"/>
                <w:b/>
                <w:w w:val="114"/>
                <w:sz w:val="28"/>
                <w:szCs w:val="28"/>
              </w:rPr>
              <w:t>а</w:t>
            </w:r>
            <w:r w:rsidRPr="00C53CEF">
              <w:rPr>
                <w:rFonts w:ascii="Times New Roman" w:hAnsi="Times New Roman" w:cs="Times New Roman"/>
                <w:b/>
                <w:spacing w:val="1"/>
                <w:sz w:val="28"/>
                <w:szCs w:val="28"/>
              </w:rPr>
              <w:t xml:space="preserve"> </w:t>
            </w:r>
            <w:r w:rsidRPr="00C53CEF">
              <w:rPr>
                <w:rFonts w:ascii="Times New Roman" w:hAnsi="Times New Roman" w:cs="Times New Roman"/>
                <w:b/>
                <w:sz w:val="28"/>
                <w:szCs w:val="28"/>
              </w:rPr>
              <w:t>9</w:t>
            </w:r>
            <w:r w:rsidRPr="00C53CEF">
              <w:rPr>
                <w:rFonts w:ascii="Times New Roman" w:hAnsi="Times New Roman" w:cs="Times New Roman"/>
                <w:b/>
                <w:spacing w:val="1"/>
                <w:sz w:val="28"/>
                <w:szCs w:val="28"/>
              </w:rPr>
              <w:t xml:space="preserve">. </w:t>
            </w:r>
            <w:r w:rsidRPr="00C53CEF">
              <w:rPr>
                <w:rFonts w:ascii="Times New Roman" w:hAnsi="Times New Roman" w:cs="Times New Roman"/>
                <w:b/>
                <w:w w:val="107"/>
                <w:sz w:val="28"/>
                <w:szCs w:val="28"/>
              </w:rPr>
              <w:t>М</w:t>
            </w:r>
            <w:r w:rsidRPr="00C53CEF">
              <w:rPr>
                <w:rFonts w:ascii="Times New Roman" w:hAnsi="Times New Roman" w:cs="Times New Roman"/>
                <w:b/>
                <w:spacing w:val="3"/>
                <w:sz w:val="28"/>
                <w:szCs w:val="28"/>
              </w:rPr>
              <w:t>у</w:t>
            </w:r>
            <w:r w:rsidRPr="00C53CEF">
              <w:rPr>
                <w:rFonts w:ascii="Times New Roman" w:hAnsi="Times New Roman" w:cs="Times New Roman"/>
                <w:b/>
                <w:spacing w:val="1"/>
                <w:w w:val="103"/>
                <w:sz w:val="28"/>
                <w:szCs w:val="28"/>
              </w:rPr>
              <w:t>з</w:t>
            </w:r>
            <w:r w:rsidRPr="00C53CEF">
              <w:rPr>
                <w:rFonts w:ascii="Times New Roman" w:hAnsi="Times New Roman" w:cs="Times New Roman"/>
                <w:b/>
                <w:spacing w:val="-1"/>
                <w:w w:val="117"/>
                <w:sz w:val="28"/>
                <w:szCs w:val="28"/>
              </w:rPr>
              <w:t>ы</w:t>
            </w:r>
            <w:r w:rsidRPr="00C53CEF">
              <w:rPr>
                <w:rFonts w:ascii="Times New Roman" w:hAnsi="Times New Roman" w:cs="Times New Roman"/>
                <w:b/>
                <w:spacing w:val="-2"/>
                <w:w w:val="120"/>
                <w:sz w:val="28"/>
                <w:szCs w:val="28"/>
              </w:rPr>
              <w:t>к</w:t>
            </w:r>
            <w:r w:rsidRPr="00C53CEF">
              <w:rPr>
                <w:rFonts w:ascii="Times New Roman" w:hAnsi="Times New Roman" w:cs="Times New Roman"/>
                <w:b/>
                <w:w w:val="114"/>
                <w:sz w:val="28"/>
                <w:szCs w:val="28"/>
              </w:rPr>
              <w:t>а</w:t>
            </w:r>
            <w:r w:rsidRPr="00C53CEF">
              <w:rPr>
                <w:rFonts w:ascii="Times New Roman" w:hAnsi="Times New Roman" w:cs="Times New Roman"/>
                <w:b/>
                <w:w w:val="113"/>
                <w:sz w:val="28"/>
                <w:szCs w:val="28"/>
              </w:rPr>
              <w:t>л</w:t>
            </w:r>
            <w:r w:rsidRPr="00C53CEF">
              <w:rPr>
                <w:rFonts w:ascii="Times New Roman" w:hAnsi="Times New Roman" w:cs="Times New Roman"/>
                <w:b/>
                <w:spacing w:val="-2"/>
                <w:w w:val="117"/>
                <w:sz w:val="28"/>
                <w:szCs w:val="28"/>
              </w:rPr>
              <w:t>ь</w:t>
            </w:r>
            <w:r w:rsidRPr="00C53CEF">
              <w:rPr>
                <w:rFonts w:ascii="Times New Roman" w:hAnsi="Times New Roman" w:cs="Times New Roman"/>
                <w:b/>
                <w:spacing w:val="2"/>
                <w:w w:val="108"/>
                <w:sz w:val="28"/>
                <w:szCs w:val="28"/>
              </w:rPr>
              <w:t>н</w:t>
            </w:r>
            <w:r w:rsidRPr="00C53CEF">
              <w:rPr>
                <w:rFonts w:ascii="Times New Roman" w:hAnsi="Times New Roman" w:cs="Times New Roman"/>
                <w:b/>
                <w:spacing w:val="2"/>
                <w:sz w:val="28"/>
                <w:szCs w:val="28"/>
              </w:rPr>
              <w:t>о</w:t>
            </w:r>
            <w:r w:rsidRPr="00C53CEF">
              <w:rPr>
                <w:rFonts w:ascii="Times New Roman" w:hAnsi="Times New Roman" w:cs="Times New Roman"/>
                <w:b/>
                <w:sz w:val="28"/>
                <w:szCs w:val="28"/>
              </w:rPr>
              <w:t>-</w:t>
            </w:r>
            <w:r w:rsidRPr="00C53CEF">
              <w:rPr>
                <w:rFonts w:ascii="Times New Roman" w:hAnsi="Times New Roman" w:cs="Times New Roman"/>
                <w:b/>
                <w:w w:val="113"/>
                <w:sz w:val="28"/>
                <w:szCs w:val="28"/>
              </w:rPr>
              <w:t>т</w:t>
            </w:r>
            <w:r w:rsidRPr="00C53CEF">
              <w:rPr>
                <w:rFonts w:ascii="Times New Roman" w:hAnsi="Times New Roman" w:cs="Times New Roman"/>
                <w:b/>
                <w:sz w:val="28"/>
                <w:szCs w:val="28"/>
              </w:rPr>
              <w:t>е</w:t>
            </w:r>
            <w:r w:rsidRPr="00C53CEF">
              <w:rPr>
                <w:rFonts w:ascii="Times New Roman" w:hAnsi="Times New Roman" w:cs="Times New Roman"/>
                <w:b/>
                <w:w w:val="114"/>
                <w:sz w:val="28"/>
                <w:szCs w:val="28"/>
              </w:rPr>
              <w:t>а</w:t>
            </w:r>
            <w:r w:rsidRPr="00C53CEF">
              <w:rPr>
                <w:rFonts w:ascii="Times New Roman" w:hAnsi="Times New Roman" w:cs="Times New Roman"/>
                <w:b/>
                <w:w w:val="113"/>
                <w:sz w:val="28"/>
                <w:szCs w:val="28"/>
              </w:rPr>
              <w:t>т</w:t>
            </w:r>
            <w:r w:rsidRPr="00C53CEF">
              <w:rPr>
                <w:rFonts w:ascii="Times New Roman" w:hAnsi="Times New Roman" w:cs="Times New Roman"/>
                <w:b/>
                <w:spacing w:val="-3"/>
                <w:w w:val="112"/>
                <w:sz w:val="28"/>
                <w:szCs w:val="28"/>
              </w:rPr>
              <w:t>р</w:t>
            </w:r>
            <w:r w:rsidRPr="00C53CEF">
              <w:rPr>
                <w:rFonts w:ascii="Times New Roman" w:hAnsi="Times New Roman" w:cs="Times New Roman"/>
                <w:b/>
                <w:spacing w:val="2"/>
                <w:w w:val="114"/>
                <w:sz w:val="28"/>
                <w:szCs w:val="28"/>
              </w:rPr>
              <w:t>а</w:t>
            </w:r>
            <w:r w:rsidRPr="00C53CEF">
              <w:rPr>
                <w:rFonts w:ascii="Times New Roman" w:hAnsi="Times New Roman" w:cs="Times New Roman"/>
                <w:b/>
                <w:spacing w:val="-2"/>
                <w:w w:val="113"/>
                <w:sz w:val="28"/>
                <w:szCs w:val="28"/>
              </w:rPr>
              <w:t>л</w:t>
            </w:r>
            <w:r w:rsidRPr="00C53CEF">
              <w:rPr>
                <w:rFonts w:ascii="Times New Roman" w:hAnsi="Times New Roman" w:cs="Times New Roman"/>
                <w:b/>
                <w:w w:val="117"/>
                <w:sz w:val="28"/>
                <w:szCs w:val="28"/>
              </w:rPr>
              <w:t>ь</w:t>
            </w:r>
            <w:r w:rsidRPr="00C53CEF">
              <w:rPr>
                <w:rFonts w:ascii="Times New Roman" w:hAnsi="Times New Roman" w:cs="Times New Roman"/>
                <w:b/>
                <w:w w:val="108"/>
                <w:sz w:val="28"/>
                <w:szCs w:val="28"/>
              </w:rPr>
              <w:t>н</w:t>
            </w:r>
            <w:r w:rsidRPr="00C53CEF">
              <w:rPr>
                <w:rFonts w:ascii="Times New Roman" w:hAnsi="Times New Roman" w:cs="Times New Roman"/>
                <w:b/>
                <w:spacing w:val="-1"/>
                <w:w w:val="117"/>
                <w:sz w:val="28"/>
                <w:szCs w:val="28"/>
              </w:rPr>
              <w:t>ы</w:t>
            </w:r>
            <w:r w:rsidRPr="00C53CEF">
              <w:rPr>
                <w:rFonts w:ascii="Times New Roman" w:hAnsi="Times New Roman" w:cs="Times New Roman"/>
                <w:b/>
                <w:w w:val="108"/>
                <w:sz w:val="28"/>
                <w:szCs w:val="28"/>
              </w:rPr>
              <w:t>й</w:t>
            </w:r>
            <w:r w:rsidRPr="00C53CEF">
              <w:rPr>
                <w:rFonts w:ascii="Times New Roman" w:hAnsi="Times New Roman" w:cs="Times New Roman"/>
                <w:b/>
                <w:spacing w:val="2"/>
                <w:sz w:val="28"/>
                <w:szCs w:val="28"/>
              </w:rPr>
              <w:t xml:space="preserve"> </w:t>
            </w:r>
            <w:r w:rsidRPr="00C53CEF">
              <w:rPr>
                <w:rFonts w:ascii="Times New Roman" w:hAnsi="Times New Roman" w:cs="Times New Roman"/>
                <w:b/>
                <w:spacing w:val="-5"/>
                <w:w w:val="106"/>
                <w:sz w:val="28"/>
                <w:szCs w:val="28"/>
              </w:rPr>
              <w:t>ж</w:t>
            </w:r>
            <w:r w:rsidRPr="00C53CEF">
              <w:rPr>
                <w:rFonts w:ascii="Times New Roman" w:hAnsi="Times New Roman" w:cs="Times New Roman"/>
                <w:b/>
                <w:spacing w:val="1"/>
                <w:w w:val="114"/>
                <w:sz w:val="28"/>
                <w:szCs w:val="28"/>
              </w:rPr>
              <w:t>а</w:t>
            </w:r>
            <w:r w:rsidRPr="00C53CEF">
              <w:rPr>
                <w:rFonts w:ascii="Times New Roman" w:hAnsi="Times New Roman" w:cs="Times New Roman"/>
                <w:b/>
                <w:spacing w:val="1"/>
                <w:w w:val="108"/>
                <w:sz w:val="28"/>
                <w:szCs w:val="28"/>
              </w:rPr>
              <w:t>н</w:t>
            </w:r>
            <w:r w:rsidRPr="00C53CEF">
              <w:rPr>
                <w:rFonts w:ascii="Times New Roman" w:hAnsi="Times New Roman" w:cs="Times New Roman"/>
                <w:b/>
                <w:spacing w:val="-2"/>
                <w:w w:val="112"/>
                <w:sz w:val="28"/>
                <w:szCs w:val="28"/>
              </w:rPr>
              <w:t>р</w:t>
            </w:r>
            <w:r w:rsidRPr="00C53CEF">
              <w:rPr>
                <w:rFonts w:ascii="Times New Roman" w:hAnsi="Times New Roman" w:cs="Times New Roman"/>
                <w:b/>
                <w:sz w:val="28"/>
                <w:szCs w:val="28"/>
              </w:rPr>
              <w:t>.</w:t>
            </w:r>
            <w:r w:rsidRPr="00C53CEF">
              <w:rPr>
                <w:rFonts w:ascii="Times New Roman" w:hAnsi="Times New Roman" w:cs="Times New Roman"/>
                <w:b/>
                <w:spacing w:val="3"/>
                <w:sz w:val="28"/>
                <w:szCs w:val="28"/>
              </w:rPr>
              <w:t xml:space="preserve"> </w:t>
            </w:r>
            <w:r w:rsidRPr="00C53CEF">
              <w:rPr>
                <w:rFonts w:ascii="Times New Roman" w:hAnsi="Times New Roman" w:cs="Times New Roman"/>
                <w:b/>
                <w:w w:val="109"/>
                <w:sz w:val="28"/>
                <w:szCs w:val="28"/>
              </w:rPr>
              <w:t>О</w:t>
            </w:r>
            <w:r w:rsidRPr="00C53CEF">
              <w:rPr>
                <w:rFonts w:ascii="Times New Roman" w:hAnsi="Times New Roman" w:cs="Times New Roman"/>
                <w:b/>
                <w:spacing w:val="-2"/>
                <w:w w:val="108"/>
                <w:sz w:val="28"/>
                <w:szCs w:val="28"/>
              </w:rPr>
              <w:t>п</w:t>
            </w:r>
            <w:r w:rsidRPr="00C53CEF">
              <w:rPr>
                <w:rFonts w:ascii="Times New Roman" w:hAnsi="Times New Roman" w:cs="Times New Roman"/>
                <w:b/>
                <w:spacing w:val="1"/>
                <w:sz w:val="28"/>
                <w:szCs w:val="28"/>
              </w:rPr>
              <w:t>е</w:t>
            </w:r>
            <w:r w:rsidRPr="00C53CEF">
              <w:rPr>
                <w:rFonts w:ascii="Times New Roman" w:hAnsi="Times New Roman" w:cs="Times New Roman"/>
                <w:b/>
                <w:spacing w:val="-1"/>
                <w:w w:val="112"/>
                <w:sz w:val="28"/>
                <w:szCs w:val="28"/>
              </w:rPr>
              <w:t>р</w:t>
            </w:r>
            <w:r w:rsidRPr="00C53CEF">
              <w:rPr>
                <w:rFonts w:ascii="Times New Roman" w:hAnsi="Times New Roman" w:cs="Times New Roman"/>
                <w:b/>
                <w:w w:val="114"/>
                <w:sz w:val="28"/>
                <w:szCs w:val="28"/>
              </w:rPr>
              <w:t>а</w:t>
            </w:r>
            <w:r w:rsidRPr="00C53CEF">
              <w:rPr>
                <w:rFonts w:ascii="Times New Roman" w:hAnsi="Times New Roman" w:cs="Times New Roman"/>
                <w:b/>
                <w:sz w:val="28"/>
                <w:szCs w:val="28"/>
              </w:rPr>
              <w:t>.</w:t>
            </w:r>
            <w:r w:rsidRPr="0091633D">
              <w:rPr>
                <w:rFonts w:ascii="Times New Roman" w:hAnsi="Times New Roman" w:cs="Times New Roman"/>
                <w:sz w:val="28"/>
                <w:szCs w:val="28"/>
              </w:rPr>
              <w:t xml:space="preserve"> Разновидности. </w:t>
            </w:r>
          </w:p>
          <w:p w:rsidR="00C53CEF" w:rsidRPr="0091633D" w:rsidRDefault="00C53CEF" w:rsidP="0091633D">
            <w:pPr>
              <w:pStyle w:val="a3"/>
              <w:rPr>
                <w:rFonts w:ascii="Times New Roman" w:hAnsi="Times New Roman" w:cs="Times New Roman"/>
                <w:sz w:val="28"/>
                <w:szCs w:val="28"/>
              </w:rPr>
            </w:pPr>
            <w:r w:rsidRPr="0091633D">
              <w:rPr>
                <w:rFonts w:ascii="Times New Roman" w:hAnsi="Times New Roman" w:cs="Times New Roman"/>
                <w:sz w:val="28"/>
                <w:szCs w:val="28"/>
              </w:rPr>
              <w:t>Ария. Значение хора и оркестра.</w:t>
            </w:r>
          </w:p>
          <w:p w:rsidR="00C53CEF" w:rsidRPr="0091633D" w:rsidRDefault="00C53CEF" w:rsidP="0091633D">
            <w:pPr>
              <w:pStyle w:val="a3"/>
              <w:rPr>
                <w:rFonts w:ascii="Times New Roman" w:hAnsi="Times New Roman" w:cs="Times New Roman"/>
                <w:sz w:val="28"/>
                <w:szCs w:val="28"/>
              </w:rPr>
            </w:pPr>
          </w:p>
        </w:tc>
        <w:tc>
          <w:tcPr>
            <w:tcW w:w="3262" w:type="dxa"/>
          </w:tcPr>
          <w:p w:rsidR="00C53CEF" w:rsidRPr="00C53CEF" w:rsidRDefault="00C53CEF" w:rsidP="00C53CEF">
            <w:pPr>
              <w:pStyle w:val="a3"/>
              <w:rPr>
                <w:rFonts w:ascii="Times New Roman" w:hAnsi="Times New Roman" w:cs="Times New Roman"/>
                <w:sz w:val="24"/>
                <w:szCs w:val="24"/>
              </w:rPr>
            </w:pPr>
            <w:r w:rsidRPr="00C53CEF">
              <w:rPr>
                <w:rFonts w:ascii="Times New Roman" w:hAnsi="Times New Roman" w:cs="Times New Roman"/>
                <w:sz w:val="24"/>
                <w:szCs w:val="24"/>
              </w:rPr>
              <w:t xml:space="preserve">Россини. Увертюра к опере «Сорока-воровка». </w:t>
            </w:r>
            <w:proofErr w:type="gramStart"/>
            <w:r w:rsidRPr="00C53CEF">
              <w:rPr>
                <w:rFonts w:ascii="Times New Roman" w:hAnsi="Times New Roman" w:cs="Times New Roman"/>
                <w:sz w:val="24"/>
                <w:szCs w:val="24"/>
              </w:rPr>
              <w:t>Моцарт Ария царицы Ночи («Волшебная флейта».</w:t>
            </w:r>
            <w:proofErr w:type="gramEnd"/>
            <w:r w:rsidRPr="00C53CEF">
              <w:rPr>
                <w:rFonts w:ascii="Times New Roman" w:hAnsi="Times New Roman" w:cs="Times New Roman"/>
                <w:sz w:val="24"/>
                <w:szCs w:val="24"/>
              </w:rPr>
              <w:t xml:space="preserve"> Чайковский «Пиковая дама». Дуэт Лизы и Полины. Вагнер «Полёт валькирий».</w:t>
            </w:r>
          </w:p>
        </w:tc>
        <w:tc>
          <w:tcPr>
            <w:tcW w:w="2487" w:type="dxa"/>
          </w:tcPr>
          <w:p w:rsidR="00C53CEF" w:rsidRDefault="006E16B8" w:rsidP="000B64FF">
            <w:pPr>
              <w:pStyle w:val="a3"/>
              <w:rPr>
                <w:rFonts w:ascii="Times New Roman" w:hAnsi="Times New Roman" w:cs="Times New Roman"/>
                <w:sz w:val="24"/>
                <w:szCs w:val="24"/>
              </w:rPr>
            </w:pPr>
            <w:r>
              <w:rPr>
                <w:rFonts w:ascii="Times New Roman" w:hAnsi="Times New Roman" w:cs="Times New Roman"/>
                <w:sz w:val="24"/>
                <w:szCs w:val="24"/>
              </w:rPr>
              <w:t>Урок 26</w:t>
            </w:r>
            <w:r w:rsidRPr="00C53CEF">
              <w:rPr>
                <w:rFonts w:ascii="Times New Roman" w:hAnsi="Times New Roman" w:cs="Times New Roman"/>
                <w:sz w:val="24"/>
                <w:szCs w:val="24"/>
              </w:rPr>
              <w:t xml:space="preserve"> – в Приложении</w:t>
            </w:r>
            <w:r w:rsidRPr="0053072D">
              <w:rPr>
                <w:rFonts w:ascii="Times New Roman" w:hAnsi="Times New Roman" w:cs="Times New Roman"/>
                <w:sz w:val="24"/>
                <w:szCs w:val="24"/>
              </w:rPr>
              <w:t>,</w:t>
            </w:r>
            <w:r>
              <w:rPr>
                <w:rFonts w:ascii="Times New Roman" w:hAnsi="Times New Roman" w:cs="Times New Roman"/>
                <w:sz w:val="24"/>
                <w:szCs w:val="24"/>
              </w:rPr>
              <w:t xml:space="preserve"> </w:t>
            </w:r>
            <w:r w:rsidRPr="0053072D">
              <w:rPr>
                <w:rFonts w:ascii="Times New Roman" w:hAnsi="Times New Roman" w:cs="Times New Roman"/>
                <w:sz w:val="24"/>
                <w:szCs w:val="24"/>
              </w:rPr>
              <w:t>прослушивание музыки по ссылке.</w:t>
            </w:r>
          </w:p>
          <w:p w:rsidR="006E16B8" w:rsidRPr="00DA0D17" w:rsidRDefault="006E16B8" w:rsidP="000B64FF">
            <w:pPr>
              <w:pStyle w:val="a3"/>
              <w:rPr>
                <w:rFonts w:ascii="Times New Roman" w:hAnsi="Times New Roman"/>
                <w:sz w:val="28"/>
                <w:szCs w:val="28"/>
              </w:rPr>
            </w:pPr>
            <w:r>
              <w:rPr>
                <w:rFonts w:ascii="Times New Roman" w:hAnsi="Times New Roman" w:cs="Times New Roman"/>
                <w:sz w:val="24"/>
                <w:szCs w:val="24"/>
              </w:rPr>
              <w:t xml:space="preserve">Учебник </w:t>
            </w:r>
            <w:proofErr w:type="spellStart"/>
            <w:r>
              <w:rPr>
                <w:rFonts w:ascii="Times New Roman" w:hAnsi="Times New Roman" w:cs="Times New Roman"/>
                <w:sz w:val="24"/>
                <w:szCs w:val="24"/>
              </w:rPr>
              <w:t>Осовицкая</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tc>
      </w:tr>
    </w:tbl>
    <w:p w:rsidR="00EB1EBF" w:rsidRDefault="00EB1EBF" w:rsidP="00EB1EBF">
      <w:pPr>
        <w:pStyle w:val="a8"/>
        <w:ind w:left="0"/>
        <w:rPr>
          <w:rStyle w:val="a4"/>
          <w:rFonts w:ascii="Times New Roman" w:hAnsi="Times New Roman" w:cs="Times New Roman"/>
          <w:sz w:val="24"/>
          <w:szCs w:val="24"/>
        </w:rPr>
      </w:pPr>
      <w:r>
        <w:rPr>
          <w:rStyle w:val="a4"/>
          <w:rFonts w:ascii="Times New Roman" w:hAnsi="Times New Roman" w:cs="Times New Roman"/>
          <w:sz w:val="24"/>
          <w:szCs w:val="24"/>
        </w:rPr>
        <w:t xml:space="preserve"> </w:t>
      </w:r>
    </w:p>
    <w:p w:rsidR="003B1A98" w:rsidRDefault="003B1A98" w:rsidP="003B1A98">
      <w:pPr>
        <w:pStyle w:val="a3"/>
        <w:jc w:val="both"/>
        <w:rPr>
          <w:rFonts w:ascii="Times New Roman" w:hAnsi="Times New Roman"/>
          <w:b/>
          <w:i/>
          <w:sz w:val="32"/>
          <w:szCs w:val="32"/>
        </w:rPr>
      </w:pPr>
    </w:p>
    <w:p w:rsidR="003B1A98" w:rsidRDefault="003B1A98" w:rsidP="003B1A98">
      <w:pPr>
        <w:pStyle w:val="a3"/>
        <w:jc w:val="both"/>
        <w:rPr>
          <w:rFonts w:ascii="Times New Roman" w:hAnsi="Times New Roman"/>
          <w:b/>
          <w:i/>
          <w:sz w:val="32"/>
          <w:szCs w:val="32"/>
        </w:rPr>
      </w:pPr>
    </w:p>
    <w:p w:rsidR="003B1A98" w:rsidRDefault="003B1A98" w:rsidP="003B1A98">
      <w:pPr>
        <w:pStyle w:val="a3"/>
        <w:jc w:val="both"/>
        <w:rPr>
          <w:rFonts w:ascii="Times New Roman" w:hAnsi="Times New Roman"/>
          <w:b/>
          <w:i/>
          <w:sz w:val="32"/>
          <w:szCs w:val="32"/>
        </w:rPr>
      </w:pPr>
    </w:p>
    <w:p w:rsidR="003B1A98" w:rsidRDefault="003B1A98" w:rsidP="003B1A98">
      <w:pPr>
        <w:pStyle w:val="a3"/>
        <w:jc w:val="both"/>
        <w:rPr>
          <w:rFonts w:ascii="Times New Roman" w:hAnsi="Times New Roman"/>
          <w:b/>
          <w:i/>
          <w:sz w:val="32"/>
          <w:szCs w:val="32"/>
        </w:rPr>
      </w:pPr>
    </w:p>
    <w:p w:rsidR="003B1A98" w:rsidRDefault="003B1A98" w:rsidP="003B1A98">
      <w:pPr>
        <w:pStyle w:val="a3"/>
        <w:jc w:val="both"/>
        <w:rPr>
          <w:rFonts w:ascii="Times New Roman" w:hAnsi="Times New Roman"/>
          <w:b/>
          <w:i/>
          <w:sz w:val="32"/>
          <w:szCs w:val="32"/>
        </w:rPr>
      </w:pPr>
    </w:p>
    <w:p w:rsidR="003B1A98" w:rsidRPr="00392816" w:rsidRDefault="003B1A98" w:rsidP="003B1A98">
      <w:pPr>
        <w:pStyle w:val="a3"/>
        <w:jc w:val="both"/>
        <w:rPr>
          <w:rFonts w:ascii="Times New Roman" w:hAnsi="Times New Roman"/>
          <w:b/>
          <w:i/>
          <w:sz w:val="32"/>
          <w:szCs w:val="32"/>
        </w:rPr>
      </w:pPr>
      <w:r w:rsidRPr="00DF7A1C">
        <w:rPr>
          <w:rFonts w:ascii="Times New Roman" w:hAnsi="Times New Roman"/>
          <w:b/>
          <w:i/>
          <w:sz w:val="32"/>
          <w:szCs w:val="32"/>
        </w:rPr>
        <w:t xml:space="preserve">Урок 19.  </w:t>
      </w:r>
      <w:r w:rsidR="00392816" w:rsidRPr="00392816">
        <w:rPr>
          <w:rFonts w:ascii="Times New Roman" w:hAnsi="Times New Roman" w:cs="Times New Roman"/>
          <w:b/>
          <w:i/>
          <w:sz w:val="32"/>
          <w:szCs w:val="32"/>
        </w:rPr>
        <w:t>Жанры духовной музыки.</w:t>
      </w:r>
    </w:p>
    <w:p w:rsidR="003B1A98" w:rsidRDefault="003B1A98" w:rsidP="003B1A98">
      <w:pPr>
        <w:pStyle w:val="a3"/>
        <w:jc w:val="both"/>
        <w:rPr>
          <w:rStyle w:val="a4"/>
          <w:rFonts w:ascii="Times New Roman" w:hAnsi="Times New Roman"/>
          <w:b/>
          <w:sz w:val="28"/>
          <w:szCs w:val="28"/>
        </w:rPr>
      </w:pPr>
    </w:p>
    <w:p w:rsidR="003B1A98" w:rsidRDefault="003B1A98" w:rsidP="003B1A98">
      <w:pPr>
        <w:pStyle w:val="a3"/>
        <w:jc w:val="both"/>
        <w:rPr>
          <w:rFonts w:ascii="Times New Roman" w:hAnsi="Times New Roman"/>
          <w:sz w:val="28"/>
          <w:szCs w:val="28"/>
        </w:rPr>
      </w:pPr>
      <w:r w:rsidRPr="001E3D99">
        <w:rPr>
          <w:rStyle w:val="a4"/>
          <w:rFonts w:ascii="Times New Roman" w:hAnsi="Times New Roman"/>
          <w:b/>
          <w:sz w:val="28"/>
          <w:szCs w:val="28"/>
        </w:rPr>
        <w:t>Духовная музыка</w:t>
      </w:r>
      <w:r>
        <w:rPr>
          <w:rStyle w:val="a4"/>
          <w:rFonts w:ascii="Times New Roman" w:hAnsi="Times New Roman"/>
          <w:b/>
          <w:sz w:val="28"/>
          <w:szCs w:val="28"/>
        </w:rPr>
        <w:t>- музыка, сопровождающее богослужение в православной или католической церкви.</w:t>
      </w:r>
    </w:p>
    <w:p w:rsidR="003B1A98" w:rsidRDefault="003B1A98" w:rsidP="003B1A98">
      <w:pPr>
        <w:pStyle w:val="a3"/>
        <w:jc w:val="both"/>
        <w:rPr>
          <w:rFonts w:ascii="Times New Roman" w:hAnsi="Times New Roman"/>
          <w:sz w:val="28"/>
          <w:szCs w:val="28"/>
        </w:rPr>
      </w:pPr>
      <w:r w:rsidRPr="00491279">
        <w:rPr>
          <w:rFonts w:ascii="Times New Roman" w:hAnsi="Times New Roman"/>
          <w:sz w:val="28"/>
          <w:szCs w:val="28"/>
        </w:rPr>
        <w:t xml:space="preserve">Хоровое пение </w:t>
      </w:r>
      <w:r>
        <w:rPr>
          <w:rFonts w:ascii="Times New Roman" w:hAnsi="Times New Roman"/>
          <w:sz w:val="28"/>
          <w:szCs w:val="28"/>
        </w:rPr>
        <w:t xml:space="preserve">в церкви </w:t>
      </w:r>
      <w:r w:rsidRPr="00491279">
        <w:rPr>
          <w:rFonts w:ascii="Times New Roman" w:hAnsi="Times New Roman"/>
          <w:sz w:val="28"/>
          <w:szCs w:val="28"/>
        </w:rPr>
        <w:t xml:space="preserve">имеет такую же древнюю историю, как и </w:t>
      </w:r>
      <w:r>
        <w:rPr>
          <w:rFonts w:ascii="Times New Roman" w:hAnsi="Times New Roman"/>
          <w:sz w:val="28"/>
          <w:szCs w:val="28"/>
        </w:rPr>
        <w:t xml:space="preserve">народные </w:t>
      </w:r>
      <w:r w:rsidRPr="00491279">
        <w:rPr>
          <w:rFonts w:ascii="Times New Roman" w:hAnsi="Times New Roman"/>
          <w:sz w:val="28"/>
          <w:szCs w:val="28"/>
        </w:rPr>
        <w:t xml:space="preserve">песни. </w:t>
      </w:r>
    </w:p>
    <w:p w:rsidR="003B1A98" w:rsidRDefault="003B1A98" w:rsidP="003B1A98">
      <w:pPr>
        <w:pStyle w:val="a3"/>
        <w:jc w:val="both"/>
        <w:rPr>
          <w:rFonts w:ascii="Times New Roman" w:hAnsi="Times New Roman"/>
          <w:sz w:val="28"/>
          <w:szCs w:val="28"/>
        </w:rPr>
      </w:pPr>
      <w:r w:rsidRPr="00491279">
        <w:rPr>
          <w:rFonts w:ascii="Times New Roman" w:hAnsi="Times New Roman"/>
          <w:b/>
          <w:sz w:val="28"/>
          <w:szCs w:val="28"/>
        </w:rPr>
        <w:t>Культовая музыка</w:t>
      </w:r>
      <w:r w:rsidRPr="00491279">
        <w:rPr>
          <w:rFonts w:ascii="Times New Roman" w:hAnsi="Times New Roman"/>
          <w:sz w:val="28"/>
          <w:szCs w:val="28"/>
        </w:rPr>
        <w:t xml:space="preserve">, связанная с богослужением, базировалась на особой форме песнопений молитвенных текстов, называемой </w:t>
      </w:r>
      <w:r w:rsidRPr="00491279">
        <w:rPr>
          <w:rFonts w:ascii="Times New Roman" w:hAnsi="Times New Roman"/>
          <w:b/>
          <w:sz w:val="28"/>
          <w:szCs w:val="28"/>
        </w:rPr>
        <w:t>знаменным распевом.</w:t>
      </w:r>
      <w:r w:rsidRPr="00491279">
        <w:rPr>
          <w:rFonts w:ascii="Times New Roman" w:hAnsi="Times New Roman"/>
          <w:sz w:val="28"/>
          <w:szCs w:val="28"/>
        </w:rPr>
        <w:t xml:space="preserve"> Такое название шло от способа нотной записи особыми знаками – крюками или знамёнами. Каждый знак соответствовал </w:t>
      </w:r>
      <w:proofErr w:type="gramStart"/>
      <w:r w:rsidRPr="00491279">
        <w:rPr>
          <w:rFonts w:ascii="Times New Roman" w:hAnsi="Times New Roman"/>
          <w:sz w:val="28"/>
          <w:szCs w:val="28"/>
        </w:rPr>
        <w:t>определённой</w:t>
      </w:r>
      <w:proofErr w:type="gramEnd"/>
      <w:r w:rsidRPr="00491279">
        <w:rPr>
          <w:rFonts w:ascii="Times New Roman" w:hAnsi="Times New Roman"/>
          <w:sz w:val="28"/>
          <w:szCs w:val="28"/>
        </w:rPr>
        <w:t xml:space="preserve"> музыкальной </w:t>
      </w:r>
      <w:proofErr w:type="spellStart"/>
      <w:r w:rsidRPr="00491279">
        <w:rPr>
          <w:rFonts w:ascii="Times New Roman" w:hAnsi="Times New Roman"/>
          <w:sz w:val="28"/>
          <w:szCs w:val="28"/>
        </w:rPr>
        <w:t>попевке</w:t>
      </w:r>
      <w:proofErr w:type="spellEnd"/>
      <w:r w:rsidRPr="00491279">
        <w:rPr>
          <w:rFonts w:ascii="Times New Roman" w:hAnsi="Times New Roman"/>
          <w:sz w:val="28"/>
          <w:szCs w:val="28"/>
        </w:rPr>
        <w:t>. Типы знаменных распевов пришли на Русь из Византии</w:t>
      </w:r>
      <w:r>
        <w:rPr>
          <w:rFonts w:ascii="Times New Roman" w:hAnsi="Times New Roman"/>
          <w:sz w:val="28"/>
          <w:szCs w:val="28"/>
        </w:rPr>
        <w:t>.</w:t>
      </w:r>
    </w:p>
    <w:p w:rsidR="003B1A98" w:rsidRPr="00491279" w:rsidRDefault="003B1A98" w:rsidP="003B1A98">
      <w:pPr>
        <w:pStyle w:val="a3"/>
        <w:rPr>
          <w:rFonts w:ascii="Times New Roman" w:hAnsi="Times New Roman"/>
          <w:sz w:val="28"/>
          <w:szCs w:val="28"/>
        </w:rPr>
      </w:pPr>
      <w:r w:rsidRPr="00491279">
        <w:rPr>
          <w:rFonts w:ascii="Times New Roman" w:hAnsi="Times New Roman"/>
          <w:sz w:val="28"/>
          <w:szCs w:val="28"/>
        </w:rPr>
        <w:t xml:space="preserve">Музыкальными особенностями знаменных распевов были: </w:t>
      </w:r>
    </w:p>
    <w:p w:rsidR="003B1A98" w:rsidRPr="00491279" w:rsidRDefault="003B1A98" w:rsidP="003B1A98">
      <w:pPr>
        <w:pStyle w:val="a3"/>
        <w:rPr>
          <w:rFonts w:ascii="Times New Roman" w:hAnsi="Times New Roman"/>
          <w:sz w:val="28"/>
          <w:szCs w:val="28"/>
        </w:rPr>
      </w:pPr>
      <w:r w:rsidRPr="00491279">
        <w:rPr>
          <w:rFonts w:ascii="Times New Roman" w:hAnsi="Times New Roman"/>
          <w:sz w:val="28"/>
          <w:szCs w:val="28"/>
        </w:rPr>
        <w:t xml:space="preserve">1) монодия, </w:t>
      </w:r>
      <w:proofErr w:type="spellStart"/>
      <w:r w:rsidRPr="00491279">
        <w:rPr>
          <w:rFonts w:ascii="Times New Roman" w:hAnsi="Times New Roman"/>
          <w:sz w:val="28"/>
          <w:szCs w:val="28"/>
        </w:rPr>
        <w:t>одноголосие</w:t>
      </w:r>
      <w:proofErr w:type="spellEnd"/>
      <w:r w:rsidRPr="00491279">
        <w:rPr>
          <w:rFonts w:ascii="Times New Roman" w:hAnsi="Times New Roman"/>
          <w:sz w:val="28"/>
          <w:szCs w:val="28"/>
        </w:rPr>
        <w:t xml:space="preserve">; </w:t>
      </w:r>
    </w:p>
    <w:p w:rsidR="003B1A98" w:rsidRPr="00491279" w:rsidRDefault="003B1A98" w:rsidP="003B1A98">
      <w:pPr>
        <w:pStyle w:val="a3"/>
        <w:rPr>
          <w:rFonts w:ascii="Times New Roman" w:hAnsi="Times New Roman"/>
          <w:sz w:val="28"/>
          <w:szCs w:val="28"/>
        </w:rPr>
      </w:pPr>
      <w:r w:rsidRPr="00491279">
        <w:rPr>
          <w:rFonts w:ascii="Times New Roman" w:hAnsi="Times New Roman"/>
          <w:sz w:val="28"/>
          <w:szCs w:val="28"/>
        </w:rPr>
        <w:t>2)</w:t>
      </w:r>
      <w:r>
        <w:rPr>
          <w:rFonts w:ascii="Times New Roman" w:hAnsi="Times New Roman"/>
          <w:sz w:val="28"/>
          <w:szCs w:val="28"/>
        </w:rPr>
        <w:t xml:space="preserve"> </w:t>
      </w:r>
      <w:r w:rsidRPr="00491279">
        <w:rPr>
          <w:rFonts w:ascii="Times New Roman" w:hAnsi="Times New Roman"/>
          <w:sz w:val="28"/>
          <w:szCs w:val="28"/>
        </w:rPr>
        <w:t xml:space="preserve">бесполутоновые лады; </w:t>
      </w:r>
    </w:p>
    <w:p w:rsidR="003B1A98" w:rsidRPr="00491279" w:rsidRDefault="003B1A98" w:rsidP="003B1A98">
      <w:pPr>
        <w:pStyle w:val="a3"/>
        <w:rPr>
          <w:rFonts w:ascii="Times New Roman" w:hAnsi="Times New Roman"/>
          <w:sz w:val="28"/>
          <w:szCs w:val="28"/>
        </w:rPr>
      </w:pPr>
      <w:r w:rsidRPr="00491279">
        <w:rPr>
          <w:rFonts w:ascii="Times New Roman" w:hAnsi="Times New Roman"/>
          <w:sz w:val="28"/>
          <w:szCs w:val="28"/>
        </w:rPr>
        <w:t>3)</w:t>
      </w:r>
      <w:r>
        <w:rPr>
          <w:rFonts w:ascii="Times New Roman" w:hAnsi="Times New Roman"/>
          <w:sz w:val="28"/>
          <w:szCs w:val="28"/>
        </w:rPr>
        <w:t xml:space="preserve"> </w:t>
      </w:r>
      <w:proofErr w:type="spellStart"/>
      <w:r w:rsidRPr="00491279">
        <w:rPr>
          <w:rFonts w:ascii="Times New Roman" w:hAnsi="Times New Roman"/>
          <w:sz w:val="28"/>
          <w:szCs w:val="28"/>
        </w:rPr>
        <w:t>импровизационность</w:t>
      </w:r>
      <w:proofErr w:type="spellEnd"/>
      <w:r w:rsidRPr="00491279">
        <w:rPr>
          <w:rFonts w:ascii="Times New Roman" w:hAnsi="Times New Roman"/>
          <w:sz w:val="28"/>
          <w:szCs w:val="28"/>
        </w:rPr>
        <w:t xml:space="preserve">; </w:t>
      </w:r>
    </w:p>
    <w:p w:rsidR="003B1A98" w:rsidRPr="00491279" w:rsidRDefault="003B1A98" w:rsidP="003B1A98">
      <w:pPr>
        <w:pStyle w:val="a3"/>
        <w:rPr>
          <w:rFonts w:ascii="Times New Roman" w:hAnsi="Times New Roman"/>
          <w:sz w:val="28"/>
          <w:szCs w:val="28"/>
        </w:rPr>
      </w:pPr>
      <w:r w:rsidRPr="00491279">
        <w:rPr>
          <w:rFonts w:ascii="Times New Roman" w:hAnsi="Times New Roman"/>
          <w:sz w:val="28"/>
          <w:szCs w:val="28"/>
        </w:rPr>
        <w:t>4) исполнение мужским хором без сопровождения (</w:t>
      </w:r>
      <w:proofErr w:type="spellStart"/>
      <w:r w:rsidRPr="00491279">
        <w:rPr>
          <w:rFonts w:ascii="Times New Roman" w:hAnsi="Times New Roman"/>
          <w:sz w:val="28"/>
          <w:szCs w:val="28"/>
        </w:rPr>
        <w:t>a</w:t>
      </w:r>
      <w:proofErr w:type="spellEnd"/>
      <w:r w:rsidRPr="00491279">
        <w:rPr>
          <w:rFonts w:ascii="Times New Roman" w:hAnsi="Times New Roman"/>
          <w:sz w:val="28"/>
          <w:szCs w:val="28"/>
        </w:rPr>
        <w:t xml:space="preserve"> </w:t>
      </w:r>
      <w:proofErr w:type="spellStart"/>
      <w:r w:rsidRPr="00491279">
        <w:rPr>
          <w:rFonts w:ascii="Times New Roman" w:hAnsi="Times New Roman"/>
          <w:sz w:val="28"/>
          <w:szCs w:val="28"/>
        </w:rPr>
        <w:t>capella</w:t>
      </w:r>
      <w:proofErr w:type="spellEnd"/>
      <w:r w:rsidRPr="00491279">
        <w:rPr>
          <w:rFonts w:ascii="Times New Roman" w:hAnsi="Times New Roman"/>
          <w:sz w:val="28"/>
          <w:szCs w:val="28"/>
        </w:rPr>
        <w:t>);</w:t>
      </w:r>
    </w:p>
    <w:p w:rsidR="003B1A98" w:rsidRPr="00491279" w:rsidRDefault="003B1A98" w:rsidP="003B1A98">
      <w:pPr>
        <w:pStyle w:val="a3"/>
        <w:rPr>
          <w:rFonts w:ascii="Times New Roman" w:hAnsi="Times New Roman"/>
          <w:sz w:val="28"/>
          <w:szCs w:val="28"/>
        </w:rPr>
      </w:pPr>
      <w:r w:rsidRPr="00491279">
        <w:rPr>
          <w:rFonts w:ascii="Times New Roman" w:hAnsi="Times New Roman"/>
          <w:sz w:val="28"/>
          <w:szCs w:val="28"/>
        </w:rPr>
        <w:t>5)</w:t>
      </w:r>
      <w:r>
        <w:rPr>
          <w:rFonts w:ascii="Times New Roman" w:hAnsi="Times New Roman"/>
          <w:sz w:val="28"/>
          <w:szCs w:val="28"/>
        </w:rPr>
        <w:t xml:space="preserve"> </w:t>
      </w:r>
      <w:r w:rsidRPr="00491279">
        <w:rPr>
          <w:rFonts w:ascii="Times New Roman" w:hAnsi="Times New Roman"/>
          <w:sz w:val="28"/>
          <w:szCs w:val="28"/>
        </w:rPr>
        <w:t>жанры: стихиры, тропари, кондак.</w:t>
      </w:r>
    </w:p>
    <w:p w:rsidR="003B1A98" w:rsidRPr="00491279" w:rsidRDefault="003B1A98" w:rsidP="003B1A98">
      <w:pPr>
        <w:numPr>
          <w:ilvl w:val="0"/>
          <w:numId w:val="37"/>
        </w:numPr>
        <w:spacing w:after="0" w:line="240" w:lineRule="auto"/>
        <w:jc w:val="both"/>
        <w:rPr>
          <w:rFonts w:ascii="Times New Roman" w:hAnsi="Times New Roman"/>
          <w:sz w:val="28"/>
          <w:szCs w:val="28"/>
        </w:rPr>
      </w:pPr>
      <w:r w:rsidRPr="00491279">
        <w:rPr>
          <w:rFonts w:ascii="Times New Roman" w:hAnsi="Times New Roman"/>
          <w:sz w:val="28"/>
          <w:szCs w:val="28"/>
        </w:rPr>
        <w:t xml:space="preserve">Послушаем знаменный распев «Господи, </w:t>
      </w:r>
      <w:proofErr w:type="spellStart"/>
      <w:r w:rsidRPr="00491279">
        <w:rPr>
          <w:rFonts w:ascii="Times New Roman" w:hAnsi="Times New Roman"/>
          <w:sz w:val="28"/>
          <w:szCs w:val="28"/>
        </w:rPr>
        <w:t>воззвах</w:t>
      </w:r>
      <w:proofErr w:type="spellEnd"/>
      <w:r w:rsidRPr="00491279">
        <w:rPr>
          <w:rFonts w:ascii="Times New Roman" w:hAnsi="Times New Roman"/>
          <w:sz w:val="28"/>
          <w:szCs w:val="28"/>
        </w:rPr>
        <w:t>».</w:t>
      </w:r>
    </w:p>
    <w:p w:rsidR="003B1A98" w:rsidRPr="00491279" w:rsidRDefault="003B1A98" w:rsidP="003B1A98">
      <w:pPr>
        <w:pStyle w:val="a8"/>
        <w:ind w:left="0"/>
        <w:rPr>
          <w:rFonts w:ascii="Times New Roman" w:hAnsi="Times New Roman"/>
          <w:sz w:val="28"/>
          <w:szCs w:val="28"/>
        </w:rPr>
      </w:pPr>
      <w:r w:rsidRPr="00491279">
        <w:rPr>
          <w:rFonts w:ascii="Times New Roman" w:hAnsi="Times New Roman"/>
          <w:sz w:val="28"/>
          <w:szCs w:val="28"/>
        </w:rPr>
        <w:t xml:space="preserve">Развитие музыкального искусства особенно шагнуло вперёд во времена правления </w:t>
      </w:r>
      <w:r w:rsidRPr="00491279">
        <w:rPr>
          <w:rFonts w:ascii="Times New Roman" w:hAnsi="Times New Roman"/>
          <w:b/>
          <w:sz w:val="28"/>
          <w:szCs w:val="28"/>
        </w:rPr>
        <w:t>Ивана Грозного</w:t>
      </w:r>
      <w:r w:rsidRPr="00491279">
        <w:rPr>
          <w:rFonts w:ascii="Times New Roman" w:hAnsi="Times New Roman"/>
          <w:sz w:val="28"/>
          <w:szCs w:val="28"/>
        </w:rPr>
        <w:t xml:space="preserve"> (1547 год).</w:t>
      </w:r>
    </w:p>
    <w:p w:rsidR="003B1A98" w:rsidRDefault="003B1A98" w:rsidP="003B1A98">
      <w:pPr>
        <w:ind w:firstLine="708"/>
        <w:jc w:val="both"/>
        <w:rPr>
          <w:rFonts w:ascii="Times New Roman" w:hAnsi="Times New Roman"/>
          <w:sz w:val="28"/>
          <w:szCs w:val="28"/>
        </w:rPr>
      </w:pPr>
      <w:r w:rsidRPr="00491279">
        <w:rPr>
          <w:rFonts w:ascii="Times New Roman" w:hAnsi="Times New Roman"/>
          <w:sz w:val="28"/>
          <w:szCs w:val="28"/>
        </w:rPr>
        <w:t xml:space="preserve">Музыка распевов становится более разнообразной, </w:t>
      </w:r>
      <w:proofErr w:type="gramStart"/>
      <w:r w:rsidRPr="00491279">
        <w:rPr>
          <w:rFonts w:ascii="Times New Roman" w:hAnsi="Times New Roman"/>
          <w:sz w:val="28"/>
          <w:szCs w:val="28"/>
        </w:rPr>
        <w:t>среди</w:t>
      </w:r>
      <w:proofErr w:type="gramEnd"/>
      <w:r w:rsidRPr="00491279">
        <w:rPr>
          <w:rFonts w:ascii="Times New Roman" w:hAnsi="Times New Roman"/>
          <w:sz w:val="28"/>
          <w:szCs w:val="28"/>
        </w:rPr>
        <w:t xml:space="preserve"> </w:t>
      </w:r>
      <w:proofErr w:type="gramStart"/>
      <w:r w:rsidRPr="00491279">
        <w:rPr>
          <w:rFonts w:ascii="Times New Roman" w:hAnsi="Times New Roman"/>
          <w:sz w:val="28"/>
          <w:szCs w:val="28"/>
        </w:rPr>
        <w:t>них</w:t>
      </w:r>
      <w:proofErr w:type="gramEnd"/>
      <w:r w:rsidRPr="00491279">
        <w:rPr>
          <w:rFonts w:ascii="Times New Roman" w:hAnsi="Times New Roman"/>
          <w:sz w:val="28"/>
          <w:szCs w:val="28"/>
        </w:rPr>
        <w:t xml:space="preserve"> появляются авторские сочинения – распевы </w:t>
      </w:r>
      <w:proofErr w:type="spellStart"/>
      <w:r w:rsidRPr="00491279">
        <w:rPr>
          <w:rFonts w:ascii="Times New Roman" w:hAnsi="Times New Roman"/>
          <w:sz w:val="28"/>
          <w:szCs w:val="28"/>
        </w:rPr>
        <w:t>Опекалова</w:t>
      </w:r>
      <w:proofErr w:type="spellEnd"/>
      <w:r w:rsidRPr="00491279">
        <w:rPr>
          <w:rFonts w:ascii="Times New Roman" w:hAnsi="Times New Roman"/>
          <w:sz w:val="28"/>
          <w:szCs w:val="28"/>
        </w:rPr>
        <w:t xml:space="preserve">, Безбородого (из Новгорода), Фёдора Христианина, Ивана Грозного (в Москве). В этих песнопениях появляются </w:t>
      </w:r>
      <w:proofErr w:type="spellStart"/>
      <w:r w:rsidRPr="00491279">
        <w:rPr>
          <w:rFonts w:ascii="Times New Roman" w:hAnsi="Times New Roman"/>
          <w:sz w:val="28"/>
          <w:szCs w:val="28"/>
        </w:rPr>
        <w:t>юбиляции</w:t>
      </w:r>
      <w:proofErr w:type="spellEnd"/>
      <w:r w:rsidRPr="00491279">
        <w:rPr>
          <w:rFonts w:ascii="Times New Roman" w:hAnsi="Times New Roman"/>
          <w:sz w:val="28"/>
          <w:szCs w:val="28"/>
        </w:rPr>
        <w:t>, разводы, варьирование, подголоски.</w:t>
      </w:r>
    </w:p>
    <w:p w:rsidR="003B1A98" w:rsidRPr="00491279" w:rsidRDefault="003B1A98" w:rsidP="003B1A98">
      <w:pPr>
        <w:pStyle w:val="a3"/>
        <w:numPr>
          <w:ilvl w:val="0"/>
          <w:numId w:val="37"/>
        </w:numPr>
        <w:rPr>
          <w:rFonts w:ascii="Times New Roman" w:hAnsi="Times New Roman"/>
          <w:sz w:val="28"/>
          <w:szCs w:val="28"/>
        </w:rPr>
      </w:pPr>
      <w:r w:rsidRPr="00491279">
        <w:rPr>
          <w:rFonts w:ascii="Times New Roman" w:hAnsi="Times New Roman"/>
          <w:sz w:val="28"/>
          <w:szCs w:val="28"/>
        </w:rPr>
        <w:t>Послушаем распев Федора Христианина.</w:t>
      </w:r>
    </w:p>
    <w:p w:rsidR="003B1A98" w:rsidRPr="00EB3D12" w:rsidRDefault="003B1A98" w:rsidP="003B1A98">
      <w:pPr>
        <w:jc w:val="both"/>
        <w:rPr>
          <w:rFonts w:ascii="Times New Roman" w:hAnsi="Times New Roman"/>
          <w:sz w:val="28"/>
          <w:szCs w:val="28"/>
        </w:rPr>
      </w:pPr>
      <w:r w:rsidRPr="00EB3D12">
        <w:rPr>
          <w:rFonts w:ascii="Times New Roman" w:hAnsi="Times New Roman"/>
          <w:sz w:val="28"/>
          <w:szCs w:val="28"/>
        </w:rPr>
        <w:t xml:space="preserve">Стилизацию и цитирование знаменных распевов можно найти в разных произведениях русской классики. Например, в кантате Танеева «Иоанн </w:t>
      </w:r>
      <w:proofErr w:type="spellStart"/>
      <w:r w:rsidRPr="00EB3D12">
        <w:rPr>
          <w:rFonts w:ascii="Times New Roman" w:hAnsi="Times New Roman"/>
          <w:sz w:val="28"/>
          <w:szCs w:val="28"/>
        </w:rPr>
        <w:t>Дамаскин</w:t>
      </w:r>
      <w:proofErr w:type="spellEnd"/>
      <w:r w:rsidRPr="00EB3D12">
        <w:rPr>
          <w:rFonts w:ascii="Times New Roman" w:hAnsi="Times New Roman"/>
          <w:sz w:val="28"/>
          <w:szCs w:val="28"/>
        </w:rPr>
        <w:t xml:space="preserve">»,  в сочинениях Рахманинова, Чайковского. Композиторы ХХ века тоже не оставили без внимания знаменный распев. Р.Щедрин к 1000-летию крещения Руси написал «Стихиру», а Валерий </w:t>
      </w:r>
      <w:proofErr w:type="spellStart"/>
      <w:r w:rsidRPr="00EB3D12">
        <w:rPr>
          <w:rFonts w:ascii="Times New Roman" w:hAnsi="Times New Roman"/>
          <w:sz w:val="28"/>
          <w:szCs w:val="28"/>
        </w:rPr>
        <w:t>Кикта</w:t>
      </w:r>
      <w:proofErr w:type="spellEnd"/>
      <w:r w:rsidRPr="00EB3D12">
        <w:rPr>
          <w:rFonts w:ascii="Times New Roman" w:hAnsi="Times New Roman"/>
          <w:sz w:val="28"/>
          <w:szCs w:val="28"/>
        </w:rPr>
        <w:t xml:space="preserve"> – создал инструментальную поэму «Фрески Софии Киевской» на основе старинных знаменных распевов.</w:t>
      </w:r>
    </w:p>
    <w:p w:rsidR="003B1A98" w:rsidRPr="00491279" w:rsidRDefault="003B1A98" w:rsidP="003B1A98">
      <w:pPr>
        <w:pStyle w:val="a3"/>
        <w:ind w:firstLine="708"/>
        <w:jc w:val="both"/>
        <w:rPr>
          <w:rFonts w:ascii="Times New Roman" w:hAnsi="Times New Roman"/>
          <w:sz w:val="28"/>
          <w:szCs w:val="28"/>
        </w:rPr>
      </w:pPr>
      <w:r w:rsidRPr="00491279">
        <w:rPr>
          <w:rFonts w:ascii="Times New Roman" w:hAnsi="Times New Roman"/>
          <w:b/>
          <w:sz w:val="28"/>
          <w:szCs w:val="28"/>
        </w:rPr>
        <w:t>Зарубежная хоровая</w:t>
      </w:r>
      <w:r w:rsidRPr="00491279">
        <w:rPr>
          <w:rFonts w:ascii="Times New Roman" w:hAnsi="Times New Roman"/>
          <w:sz w:val="28"/>
          <w:szCs w:val="28"/>
        </w:rPr>
        <w:t xml:space="preserve"> </w:t>
      </w:r>
      <w:r w:rsidRPr="00491279">
        <w:rPr>
          <w:rFonts w:ascii="Times New Roman" w:hAnsi="Times New Roman"/>
          <w:b/>
          <w:sz w:val="28"/>
          <w:szCs w:val="28"/>
        </w:rPr>
        <w:t>музыка</w:t>
      </w:r>
      <w:r w:rsidRPr="00491279">
        <w:rPr>
          <w:rFonts w:ascii="Times New Roman" w:hAnsi="Times New Roman"/>
          <w:sz w:val="28"/>
          <w:szCs w:val="28"/>
        </w:rPr>
        <w:t xml:space="preserve"> также в значительной степени выросла из церковного пения. Отличие ее от хоровой русской музыки, очевидное даже для неподготовленного слушателя, проистекает из очень многих причин, прежде всего - из различия между православной верой и католической.</w:t>
      </w:r>
    </w:p>
    <w:p w:rsidR="003B1A98" w:rsidRDefault="003B1A98" w:rsidP="003B1A98">
      <w:pPr>
        <w:pStyle w:val="a3"/>
        <w:ind w:firstLine="708"/>
        <w:jc w:val="both"/>
        <w:rPr>
          <w:rFonts w:ascii="Times New Roman" w:hAnsi="Times New Roman"/>
          <w:sz w:val="28"/>
          <w:szCs w:val="28"/>
        </w:rPr>
      </w:pPr>
      <w:r w:rsidRPr="00491279">
        <w:rPr>
          <w:rFonts w:ascii="Times New Roman" w:hAnsi="Times New Roman"/>
          <w:sz w:val="28"/>
          <w:szCs w:val="28"/>
        </w:rPr>
        <w:t>Каждая традиция в течение многих веков выработала свои собственные взгляды на церковную службу, на архитектуру храмов, на отношение к тексту, на музыкальные и певческие правила... Особенностью зарубежной культовой музыки является её инструментальное сопровождение, в то время как православная певческая культура носит строго вокальный характер.</w:t>
      </w:r>
    </w:p>
    <w:p w:rsidR="003B1A98" w:rsidRPr="00491279" w:rsidRDefault="003B1A98" w:rsidP="003B1A98">
      <w:pPr>
        <w:pStyle w:val="a3"/>
        <w:ind w:firstLine="708"/>
        <w:jc w:val="both"/>
        <w:rPr>
          <w:rFonts w:ascii="Times New Roman" w:hAnsi="Times New Roman"/>
          <w:sz w:val="28"/>
          <w:szCs w:val="28"/>
        </w:rPr>
      </w:pPr>
      <w:r w:rsidRPr="00491279">
        <w:rPr>
          <w:rFonts w:ascii="Times New Roman" w:hAnsi="Times New Roman"/>
          <w:sz w:val="28"/>
          <w:szCs w:val="28"/>
        </w:rPr>
        <w:t>Много веков подряд хоровое</w:t>
      </w:r>
      <w:r>
        <w:rPr>
          <w:rFonts w:ascii="Times New Roman" w:hAnsi="Times New Roman"/>
          <w:sz w:val="28"/>
          <w:szCs w:val="28"/>
        </w:rPr>
        <w:t xml:space="preserve"> пение оставалось одноголосным. </w:t>
      </w:r>
      <w:r w:rsidRPr="00491279">
        <w:rPr>
          <w:rFonts w:ascii="Times New Roman" w:hAnsi="Times New Roman"/>
          <w:sz w:val="28"/>
          <w:szCs w:val="28"/>
        </w:rPr>
        <w:t>В Х</w:t>
      </w:r>
      <w:proofErr w:type="gramStart"/>
      <w:r w:rsidRPr="00491279">
        <w:rPr>
          <w:rFonts w:ascii="Times New Roman" w:hAnsi="Times New Roman"/>
          <w:sz w:val="28"/>
          <w:szCs w:val="28"/>
        </w:rPr>
        <w:t>1</w:t>
      </w:r>
      <w:proofErr w:type="gramEnd"/>
      <w:r w:rsidRPr="00491279">
        <w:rPr>
          <w:rFonts w:ascii="Times New Roman" w:hAnsi="Times New Roman"/>
          <w:sz w:val="28"/>
          <w:szCs w:val="28"/>
        </w:rPr>
        <w:t xml:space="preserve"> веке итальянец </w:t>
      </w:r>
      <w:proofErr w:type="spellStart"/>
      <w:r w:rsidRPr="00491279">
        <w:rPr>
          <w:rFonts w:ascii="Times New Roman" w:hAnsi="Times New Roman"/>
          <w:sz w:val="28"/>
          <w:szCs w:val="28"/>
        </w:rPr>
        <w:t>Гвидо</w:t>
      </w:r>
      <w:proofErr w:type="spellEnd"/>
      <w:r w:rsidRPr="00491279">
        <w:rPr>
          <w:rFonts w:ascii="Times New Roman" w:hAnsi="Times New Roman"/>
          <w:sz w:val="28"/>
          <w:szCs w:val="28"/>
        </w:rPr>
        <w:t xml:space="preserve"> Аретинский придумал способ нотной записи – линейную нотацию. С тех пор многоголосие стало развиваться быстрым темпом.</w:t>
      </w:r>
    </w:p>
    <w:p w:rsidR="003B1A98" w:rsidRPr="00491279" w:rsidRDefault="003B1A98" w:rsidP="003B1A98">
      <w:pPr>
        <w:pStyle w:val="a3"/>
        <w:ind w:firstLine="708"/>
        <w:jc w:val="both"/>
        <w:rPr>
          <w:rFonts w:ascii="Times New Roman" w:hAnsi="Times New Roman"/>
          <w:sz w:val="28"/>
          <w:szCs w:val="28"/>
        </w:rPr>
      </w:pPr>
      <w:r w:rsidRPr="00491279">
        <w:rPr>
          <w:rFonts w:ascii="Times New Roman" w:hAnsi="Times New Roman"/>
          <w:sz w:val="28"/>
          <w:szCs w:val="28"/>
        </w:rPr>
        <w:lastRenderedPageBreak/>
        <w:t xml:space="preserve">Ранние образцы полифонии относятся к концу VIII - началу IX веков. Появились хоралы на два голоса, движущихся параллельными квартами или квинтами. Пение сопровождалось органом. Отсюда название жанра – органум. Позже голоса стали приобретать независимость. В середине XII века одним из самых крупных центров многоголосия станет Париж. В капелле собора </w:t>
      </w:r>
      <w:proofErr w:type="spellStart"/>
      <w:r w:rsidRPr="00491279">
        <w:rPr>
          <w:rFonts w:ascii="Times New Roman" w:hAnsi="Times New Roman"/>
          <w:sz w:val="28"/>
          <w:szCs w:val="28"/>
        </w:rPr>
        <w:t>Нотр-дам</w:t>
      </w:r>
      <w:proofErr w:type="spellEnd"/>
      <w:r w:rsidRPr="00491279">
        <w:rPr>
          <w:rFonts w:ascii="Times New Roman" w:hAnsi="Times New Roman"/>
          <w:sz w:val="28"/>
          <w:szCs w:val="28"/>
        </w:rPr>
        <w:t xml:space="preserve"> работали музыканты и магистры </w:t>
      </w:r>
      <w:proofErr w:type="spellStart"/>
      <w:r w:rsidRPr="00491279">
        <w:rPr>
          <w:rFonts w:ascii="Times New Roman" w:hAnsi="Times New Roman"/>
          <w:sz w:val="28"/>
          <w:szCs w:val="28"/>
        </w:rPr>
        <w:t>Леонин</w:t>
      </w:r>
      <w:proofErr w:type="spellEnd"/>
      <w:r w:rsidRPr="00491279">
        <w:rPr>
          <w:rFonts w:ascii="Times New Roman" w:hAnsi="Times New Roman"/>
          <w:sz w:val="28"/>
          <w:szCs w:val="28"/>
        </w:rPr>
        <w:t xml:space="preserve">, а позже – </w:t>
      </w:r>
      <w:proofErr w:type="spellStart"/>
      <w:r w:rsidRPr="00491279">
        <w:rPr>
          <w:rFonts w:ascii="Times New Roman" w:hAnsi="Times New Roman"/>
          <w:sz w:val="28"/>
          <w:szCs w:val="28"/>
        </w:rPr>
        <w:t>Перотин</w:t>
      </w:r>
      <w:proofErr w:type="spellEnd"/>
      <w:r w:rsidRPr="00491279">
        <w:rPr>
          <w:rFonts w:ascii="Times New Roman" w:hAnsi="Times New Roman"/>
          <w:sz w:val="28"/>
          <w:szCs w:val="28"/>
        </w:rPr>
        <w:t>. Их композиции отличались гармонической слаженностью звучания, охватывали 2-4 голоса и требовали предварительного обдумывания и записи.</w:t>
      </w:r>
    </w:p>
    <w:p w:rsidR="003B1A98" w:rsidRPr="00491279" w:rsidRDefault="003B1A98" w:rsidP="003B1A98">
      <w:pPr>
        <w:numPr>
          <w:ilvl w:val="0"/>
          <w:numId w:val="38"/>
        </w:numPr>
        <w:spacing w:after="0" w:line="240" w:lineRule="auto"/>
        <w:jc w:val="both"/>
        <w:rPr>
          <w:rFonts w:ascii="Times New Roman" w:hAnsi="Times New Roman"/>
          <w:sz w:val="28"/>
          <w:szCs w:val="28"/>
        </w:rPr>
      </w:pPr>
      <w:r w:rsidRPr="00491279">
        <w:rPr>
          <w:rFonts w:ascii="Times New Roman" w:hAnsi="Times New Roman"/>
          <w:sz w:val="28"/>
          <w:szCs w:val="28"/>
        </w:rPr>
        <w:t>Послушаем органумы этих авторов.</w:t>
      </w:r>
    </w:p>
    <w:p w:rsidR="003B1A98" w:rsidRDefault="003B1A98" w:rsidP="003B1A98">
      <w:pPr>
        <w:pStyle w:val="a3"/>
        <w:ind w:firstLine="708"/>
        <w:jc w:val="both"/>
        <w:rPr>
          <w:rFonts w:ascii="Times New Roman" w:hAnsi="Times New Roman"/>
          <w:b/>
          <w:i/>
          <w:sz w:val="28"/>
          <w:szCs w:val="28"/>
        </w:rPr>
      </w:pPr>
    </w:p>
    <w:p w:rsidR="003B1A98" w:rsidRDefault="003B1A98" w:rsidP="003B1A98">
      <w:pPr>
        <w:pStyle w:val="a3"/>
        <w:ind w:firstLine="708"/>
        <w:jc w:val="both"/>
        <w:rPr>
          <w:rFonts w:ascii="Times New Roman" w:hAnsi="Times New Roman"/>
          <w:sz w:val="28"/>
          <w:szCs w:val="28"/>
        </w:rPr>
      </w:pPr>
      <w:r w:rsidRPr="00BC7D71">
        <w:rPr>
          <w:rFonts w:ascii="Times New Roman" w:hAnsi="Times New Roman"/>
          <w:b/>
          <w:i/>
          <w:sz w:val="28"/>
          <w:szCs w:val="28"/>
        </w:rPr>
        <w:t>«Хорал»</w:t>
      </w:r>
      <w:r w:rsidRPr="00BC7D71">
        <w:rPr>
          <w:rFonts w:ascii="Times New Roman" w:hAnsi="Times New Roman"/>
          <w:sz w:val="28"/>
          <w:szCs w:val="28"/>
        </w:rPr>
        <w:t xml:space="preserve"> - немецкое слово, означающее хоровое песнопение. Мелодии хоралов отличаются простотой и строгостью, намеренной </w:t>
      </w:r>
      <w:proofErr w:type="spellStart"/>
      <w:r w:rsidRPr="00BC7D71">
        <w:rPr>
          <w:rFonts w:ascii="Times New Roman" w:hAnsi="Times New Roman"/>
          <w:sz w:val="28"/>
          <w:szCs w:val="28"/>
        </w:rPr>
        <w:t>обезличенностью</w:t>
      </w:r>
      <w:proofErr w:type="spellEnd"/>
      <w:r w:rsidRPr="00BC7D71">
        <w:rPr>
          <w:rFonts w:ascii="Times New Roman" w:hAnsi="Times New Roman"/>
          <w:sz w:val="28"/>
          <w:szCs w:val="28"/>
        </w:rPr>
        <w:t>, объективностью. Тексты были взяты в основном из Библии и во всей Европе пелись на латыни.</w:t>
      </w:r>
      <w:r>
        <w:rPr>
          <w:rFonts w:ascii="Times New Roman" w:hAnsi="Times New Roman"/>
          <w:sz w:val="28"/>
          <w:szCs w:val="28"/>
        </w:rPr>
        <w:t xml:space="preserve"> Но И.С. Бах был по религии протестантом и писал хоровую музыку на немецком языке на 4 голоса.</w:t>
      </w:r>
    </w:p>
    <w:p w:rsidR="003B1A98" w:rsidRPr="00537416" w:rsidRDefault="003B1A98" w:rsidP="003B1A98">
      <w:pPr>
        <w:pStyle w:val="a3"/>
        <w:numPr>
          <w:ilvl w:val="0"/>
          <w:numId w:val="37"/>
        </w:numPr>
        <w:jc w:val="both"/>
        <w:rPr>
          <w:rFonts w:ascii="Times New Roman" w:hAnsi="Times New Roman"/>
          <w:sz w:val="28"/>
          <w:szCs w:val="28"/>
        </w:rPr>
      </w:pPr>
      <w:r>
        <w:rPr>
          <w:rFonts w:ascii="Times New Roman" w:hAnsi="Times New Roman"/>
          <w:sz w:val="28"/>
          <w:szCs w:val="28"/>
        </w:rPr>
        <w:t>Послушаем два его хорала из большого вокально-симфонического сочинения «Страсти по Матфею». Хоралы №№3 и 10.</w:t>
      </w:r>
    </w:p>
    <w:p w:rsidR="003B1A98" w:rsidRPr="00491279" w:rsidRDefault="003B1A98" w:rsidP="003B1A98">
      <w:pPr>
        <w:pStyle w:val="a8"/>
        <w:ind w:left="0" w:firstLine="283"/>
        <w:jc w:val="both"/>
        <w:rPr>
          <w:rFonts w:ascii="Times New Roman" w:hAnsi="Times New Roman"/>
          <w:i/>
          <w:spacing w:val="1"/>
          <w:sz w:val="28"/>
          <w:szCs w:val="28"/>
        </w:rPr>
      </w:pPr>
      <w:r w:rsidRPr="00491279">
        <w:rPr>
          <w:rFonts w:ascii="Times New Roman" w:hAnsi="Times New Roman"/>
          <w:b/>
          <w:sz w:val="28"/>
          <w:szCs w:val="28"/>
        </w:rPr>
        <w:t>Духовный хоровой концерт</w:t>
      </w:r>
      <w:r w:rsidRPr="00491279">
        <w:rPr>
          <w:rFonts w:ascii="Times New Roman" w:hAnsi="Times New Roman"/>
          <w:sz w:val="28"/>
          <w:szCs w:val="28"/>
        </w:rPr>
        <w:t> – несмотря на название, не предназначен для концертного исполнения, это концерт, предназначенный для исполнения в православной церкви во время торжественной праздничной службы. Это жанр русской православной духовной музыки.</w:t>
      </w:r>
    </w:p>
    <w:p w:rsidR="003B1A98" w:rsidRPr="00F4269E" w:rsidRDefault="003B1A98" w:rsidP="003B1A98">
      <w:pPr>
        <w:pStyle w:val="a3"/>
        <w:jc w:val="both"/>
        <w:rPr>
          <w:rFonts w:ascii="Times New Roman" w:hAnsi="Times New Roman"/>
          <w:sz w:val="28"/>
          <w:szCs w:val="28"/>
        </w:rPr>
      </w:pPr>
      <w:r w:rsidRPr="00F4269E">
        <w:rPr>
          <w:rFonts w:ascii="Times New Roman" w:hAnsi="Times New Roman"/>
          <w:sz w:val="28"/>
          <w:szCs w:val="28"/>
        </w:rPr>
        <w:t>Хоровой концерт – не миниатюра, а крупное многочастное (циклическое) произведение. Это хоровая повесть в нескольких главах, каждая часть является продолжением предыдущей. Обычно между частями есть небольшие паузы, но иногда части исполняются без перерыва, перетекают друг в друга. Все хоровые концерты написаны для хора "</w:t>
      </w:r>
      <w:r w:rsidRPr="00F4269E">
        <w:rPr>
          <w:rFonts w:ascii="Times New Roman" w:hAnsi="Times New Roman"/>
          <w:sz w:val="28"/>
          <w:szCs w:val="28"/>
          <w:lang w:val="en-US"/>
        </w:rPr>
        <w:t>a cappella</w:t>
      </w:r>
      <w:r w:rsidRPr="00F4269E">
        <w:rPr>
          <w:rFonts w:ascii="Times New Roman" w:hAnsi="Times New Roman"/>
          <w:sz w:val="28"/>
          <w:szCs w:val="28"/>
        </w:rPr>
        <w:t xml:space="preserve">”, поскольку инструментальная музыка в православной церкви запрещена. Основоположником жанра хорового концерта в русской музыке стал </w:t>
      </w:r>
      <w:r w:rsidRPr="00F4269E">
        <w:rPr>
          <w:rFonts w:ascii="Times New Roman" w:hAnsi="Times New Roman"/>
          <w:b/>
          <w:i/>
          <w:sz w:val="28"/>
          <w:szCs w:val="28"/>
        </w:rPr>
        <w:t xml:space="preserve">Дмитрий </w:t>
      </w:r>
      <w:proofErr w:type="spellStart"/>
      <w:r w:rsidRPr="00F4269E">
        <w:rPr>
          <w:rFonts w:ascii="Times New Roman" w:hAnsi="Times New Roman"/>
          <w:b/>
          <w:i/>
          <w:sz w:val="28"/>
          <w:szCs w:val="28"/>
        </w:rPr>
        <w:t>Бортнянский</w:t>
      </w:r>
      <w:proofErr w:type="spellEnd"/>
      <w:r w:rsidRPr="00F4269E">
        <w:rPr>
          <w:rFonts w:ascii="Times New Roman" w:hAnsi="Times New Roman"/>
          <w:sz w:val="28"/>
          <w:szCs w:val="28"/>
        </w:rPr>
        <w:t xml:space="preserve">  </w:t>
      </w:r>
      <w:r w:rsidRPr="00F4269E">
        <w:rPr>
          <w:rFonts w:ascii="Times New Roman" w:hAnsi="Times New Roman"/>
          <w:b/>
          <w:sz w:val="28"/>
          <w:szCs w:val="28"/>
        </w:rPr>
        <w:t xml:space="preserve">(1751 – 1825). </w:t>
      </w:r>
      <w:r w:rsidRPr="00F4269E">
        <w:rPr>
          <w:rFonts w:ascii="Times New Roman" w:hAnsi="Times New Roman"/>
          <w:sz w:val="28"/>
          <w:szCs w:val="28"/>
        </w:rPr>
        <w:t xml:space="preserve">Музыка </w:t>
      </w:r>
      <w:proofErr w:type="spellStart"/>
      <w:r w:rsidRPr="00F4269E">
        <w:rPr>
          <w:rFonts w:ascii="Times New Roman" w:hAnsi="Times New Roman"/>
          <w:sz w:val="28"/>
          <w:szCs w:val="28"/>
        </w:rPr>
        <w:t>Бортнянского</w:t>
      </w:r>
      <w:proofErr w:type="spellEnd"/>
      <w:r w:rsidRPr="00F4269E">
        <w:rPr>
          <w:rFonts w:ascii="Times New Roman" w:hAnsi="Times New Roman"/>
          <w:sz w:val="28"/>
          <w:szCs w:val="28"/>
        </w:rPr>
        <w:t xml:space="preserve"> распространилась по всей России. Его концерты пели в храмах, на великосветских приёмах, в помещичьих усадьбах.</w:t>
      </w:r>
    </w:p>
    <w:p w:rsidR="003B1A98" w:rsidRPr="00F4269E" w:rsidRDefault="003B1A98" w:rsidP="003B1A98">
      <w:pPr>
        <w:pStyle w:val="a3"/>
        <w:jc w:val="both"/>
        <w:rPr>
          <w:rFonts w:ascii="Times New Roman" w:hAnsi="Times New Roman"/>
          <w:sz w:val="28"/>
          <w:szCs w:val="28"/>
        </w:rPr>
      </w:pPr>
      <w:r w:rsidRPr="00F4269E">
        <w:rPr>
          <w:rFonts w:ascii="Times New Roman" w:hAnsi="Times New Roman"/>
          <w:sz w:val="28"/>
          <w:szCs w:val="28"/>
        </w:rPr>
        <w:t xml:space="preserve">Мир образов музыки </w:t>
      </w:r>
      <w:proofErr w:type="spellStart"/>
      <w:r w:rsidRPr="00F4269E">
        <w:rPr>
          <w:rFonts w:ascii="Times New Roman" w:hAnsi="Times New Roman"/>
          <w:sz w:val="28"/>
          <w:szCs w:val="28"/>
        </w:rPr>
        <w:t>Бортнянского</w:t>
      </w:r>
      <w:proofErr w:type="spellEnd"/>
      <w:r w:rsidRPr="00F4269E">
        <w:rPr>
          <w:rFonts w:ascii="Times New Roman" w:hAnsi="Times New Roman"/>
          <w:sz w:val="28"/>
          <w:szCs w:val="28"/>
        </w:rPr>
        <w:t xml:space="preserve"> простирается от нежной элегичности и безмятежности до благородного спокойствия и отрешенности. В музыкальный словарь композитора вошли интонации русских народных песен и танцев, кантов и оперных арий. Всего создано 35 концертов для 4-голосного хора и 10 концертов для двух хоров.</w:t>
      </w:r>
    </w:p>
    <w:p w:rsidR="003B1A98" w:rsidRDefault="003B1A98" w:rsidP="003B1A98">
      <w:pPr>
        <w:numPr>
          <w:ilvl w:val="0"/>
          <w:numId w:val="37"/>
        </w:numPr>
        <w:tabs>
          <w:tab w:val="clear" w:pos="1420"/>
          <w:tab w:val="num" w:pos="993"/>
        </w:tabs>
        <w:spacing w:after="0" w:line="240" w:lineRule="auto"/>
        <w:ind w:left="993" w:hanging="426"/>
        <w:jc w:val="both"/>
        <w:rPr>
          <w:rFonts w:ascii="Times New Roman" w:hAnsi="Times New Roman"/>
          <w:sz w:val="28"/>
          <w:szCs w:val="28"/>
        </w:rPr>
      </w:pPr>
      <w:r w:rsidRPr="00517FF9">
        <w:rPr>
          <w:rFonts w:ascii="Times New Roman" w:hAnsi="Times New Roman"/>
          <w:sz w:val="28"/>
          <w:szCs w:val="28"/>
        </w:rPr>
        <w:t xml:space="preserve">Послушаем </w:t>
      </w:r>
      <w:r>
        <w:rPr>
          <w:rFonts w:ascii="Times New Roman" w:hAnsi="Times New Roman"/>
          <w:sz w:val="28"/>
          <w:szCs w:val="28"/>
        </w:rPr>
        <w:t xml:space="preserve">одну из «Херувимских песен» </w:t>
      </w:r>
      <w:proofErr w:type="spellStart"/>
      <w:r>
        <w:rPr>
          <w:rFonts w:ascii="Times New Roman" w:hAnsi="Times New Roman"/>
          <w:sz w:val="28"/>
          <w:szCs w:val="28"/>
        </w:rPr>
        <w:t>Д.Бортнянского</w:t>
      </w:r>
      <w:proofErr w:type="spellEnd"/>
      <w:r>
        <w:rPr>
          <w:rFonts w:ascii="Times New Roman" w:hAnsi="Times New Roman"/>
          <w:sz w:val="28"/>
          <w:szCs w:val="28"/>
        </w:rPr>
        <w:t>.</w:t>
      </w:r>
    </w:p>
    <w:p w:rsidR="003B1A98" w:rsidRPr="00F4269E" w:rsidRDefault="003B1A98" w:rsidP="003B1A98">
      <w:pPr>
        <w:pStyle w:val="a3"/>
        <w:jc w:val="both"/>
        <w:rPr>
          <w:rFonts w:ascii="Times New Roman" w:hAnsi="Times New Roman"/>
          <w:sz w:val="28"/>
          <w:szCs w:val="28"/>
        </w:rPr>
      </w:pPr>
      <w:r w:rsidRPr="00F4269E">
        <w:rPr>
          <w:rFonts w:ascii="Times New Roman" w:hAnsi="Times New Roman"/>
          <w:sz w:val="28"/>
          <w:szCs w:val="28"/>
        </w:rPr>
        <w:t>Развитие хоровой музыки долгое время протекало в неразрывной связи с текстами Священных писаний – Библии и Евангелия. Величайшие мастера хоровой музыки </w:t>
      </w:r>
      <w:hyperlink r:id="rId7" w:tgtFrame="_self" w:tooltip="Иоганн Себастьян Бах в Энциклопедии Культуры и Искусства" w:history="1">
        <w:r w:rsidRPr="00F4269E">
          <w:rPr>
            <w:rStyle w:val="af4"/>
            <w:rFonts w:ascii="Times New Roman" w:hAnsi="Times New Roman"/>
            <w:sz w:val="28"/>
            <w:szCs w:val="28"/>
          </w:rPr>
          <w:t>И. С. Бах</w:t>
        </w:r>
      </w:hyperlink>
      <w:r w:rsidRPr="00F4269E">
        <w:rPr>
          <w:rFonts w:ascii="Times New Roman" w:hAnsi="Times New Roman"/>
          <w:sz w:val="28"/>
          <w:szCs w:val="28"/>
        </w:rPr>
        <w:t xml:space="preserve">, О. </w:t>
      </w:r>
      <w:proofErr w:type="spellStart"/>
      <w:r w:rsidRPr="00F4269E">
        <w:rPr>
          <w:rFonts w:ascii="Times New Roman" w:hAnsi="Times New Roman"/>
          <w:sz w:val="28"/>
          <w:szCs w:val="28"/>
        </w:rPr>
        <w:t>Мессиан</w:t>
      </w:r>
      <w:proofErr w:type="spellEnd"/>
      <w:r w:rsidRPr="00F4269E">
        <w:rPr>
          <w:rFonts w:ascii="Times New Roman" w:hAnsi="Times New Roman"/>
          <w:sz w:val="28"/>
          <w:szCs w:val="28"/>
        </w:rPr>
        <w:t>, </w:t>
      </w:r>
      <w:hyperlink r:id="rId8" w:tgtFrame="_self" w:tooltip="Георг Фридрих Гендель в Энциклопедии Культуры и Искусства" w:history="1">
        <w:r w:rsidRPr="00F4269E">
          <w:rPr>
            <w:rStyle w:val="af4"/>
            <w:rFonts w:ascii="Times New Roman" w:hAnsi="Times New Roman"/>
            <w:sz w:val="28"/>
            <w:szCs w:val="28"/>
          </w:rPr>
          <w:t>Г. Ф. Гендель</w:t>
        </w:r>
      </w:hyperlink>
      <w:r w:rsidRPr="00F4269E">
        <w:rPr>
          <w:rFonts w:ascii="Times New Roman" w:hAnsi="Times New Roman"/>
          <w:sz w:val="28"/>
          <w:szCs w:val="28"/>
        </w:rPr>
        <w:t>, В. А. Моцарт, </w:t>
      </w:r>
      <w:hyperlink r:id="rId9" w:tgtFrame="_self" w:tooltip="Людвиг ван Бетховен в Энциклопедии Культуры и Искусства" w:history="1">
        <w:r w:rsidRPr="00F4269E">
          <w:rPr>
            <w:rStyle w:val="af4"/>
            <w:rFonts w:ascii="Times New Roman" w:hAnsi="Times New Roman"/>
            <w:sz w:val="28"/>
            <w:szCs w:val="28"/>
          </w:rPr>
          <w:t>Л. Бетховен</w:t>
        </w:r>
      </w:hyperlink>
      <w:r w:rsidRPr="00F4269E">
        <w:rPr>
          <w:rFonts w:ascii="Times New Roman" w:hAnsi="Times New Roman"/>
          <w:sz w:val="28"/>
          <w:szCs w:val="28"/>
        </w:rPr>
        <w:t xml:space="preserve">, Ф. Шуберт, И. Брамс - видели в христианских идеях средоточие всей мудрости и всей нравственности человечества, вечную непрерывающуюся жизнь духа. Страницы их хоровых сочинений озарены светом высокой веры, музыка устремлена ввысь, подобно линиям собора. Такая устремлённость церковного искусства, его </w:t>
      </w:r>
      <w:proofErr w:type="spellStart"/>
      <w:r w:rsidRPr="00F4269E">
        <w:rPr>
          <w:rFonts w:ascii="Times New Roman" w:hAnsi="Times New Roman"/>
          <w:sz w:val="28"/>
          <w:szCs w:val="28"/>
        </w:rPr>
        <w:t>освобождённость</w:t>
      </w:r>
      <w:proofErr w:type="spellEnd"/>
      <w:r w:rsidRPr="00F4269E">
        <w:rPr>
          <w:rFonts w:ascii="Times New Roman" w:hAnsi="Times New Roman"/>
          <w:sz w:val="28"/>
          <w:szCs w:val="28"/>
        </w:rPr>
        <w:t xml:space="preserve"> от всего житейского, суетного составляет главный смысл христианской культуры, </w:t>
      </w:r>
      <w:r w:rsidRPr="00F4269E">
        <w:rPr>
          <w:rFonts w:ascii="Times New Roman" w:hAnsi="Times New Roman"/>
          <w:sz w:val="28"/>
          <w:szCs w:val="28"/>
        </w:rPr>
        <w:lastRenderedPageBreak/>
        <w:t>которая учит человека ценить и любить как высший дар эту способность своей души к воспарению.</w:t>
      </w:r>
    </w:p>
    <w:p w:rsidR="003B1A98" w:rsidRPr="00BC7D71" w:rsidRDefault="003B1A98" w:rsidP="003B1A98">
      <w:pPr>
        <w:pStyle w:val="a3"/>
        <w:ind w:firstLine="567"/>
        <w:jc w:val="both"/>
        <w:rPr>
          <w:rFonts w:ascii="Times New Roman" w:hAnsi="Times New Roman"/>
          <w:sz w:val="28"/>
          <w:szCs w:val="28"/>
        </w:rPr>
      </w:pPr>
      <w:r w:rsidRPr="00BC7D71">
        <w:rPr>
          <w:rFonts w:ascii="Times New Roman" w:hAnsi="Times New Roman"/>
          <w:sz w:val="28"/>
          <w:szCs w:val="28"/>
        </w:rPr>
        <w:t xml:space="preserve">Прочитайте стихотворение Максимилиана Волошина, рассмотрите фотографию внутреннего вида собора </w:t>
      </w:r>
      <w:proofErr w:type="spellStart"/>
      <w:r w:rsidRPr="00BC7D71">
        <w:rPr>
          <w:rFonts w:ascii="Times New Roman" w:hAnsi="Times New Roman"/>
          <w:sz w:val="28"/>
          <w:szCs w:val="28"/>
        </w:rPr>
        <w:t>Сен-Шапель</w:t>
      </w:r>
      <w:proofErr w:type="spellEnd"/>
      <w:r w:rsidRPr="00BC7D71">
        <w:rPr>
          <w:rFonts w:ascii="Times New Roman" w:hAnsi="Times New Roman"/>
          <w:sz w:val="28"/>
          <w:szCs w:val="28"/>
        </w:rPr>
        <w:t xml:space="preserve"> в Париже, рассмотрите репродукцию картины Клода Моне «</w:t>
      </w:r>
      <w:proofErr w:type="spellStart"/>
      <w:r w:rsidRPr="00BC7D71">
        <w:rPr>
          <w:rFonts w:ascii="Times New Roman" w:hAnsi="Times New Roman"/>
          <w:sz w:val="28"/>
          <w:szCs w:val="28"/>
        </w:rPr>
        <w:t>Руанский</w:t>
      </w:r>
      <w:proofErr w:type="spellEnd"/>
      <w:r w:rsidRPr="00BC7D71">
        <w:rPr>
          <w:rFonts w:ascii="Times New Roman" w:hAnsi="Times New Roman"/>
          <w:sz w:val="28"/>
          <w:szCs w:val="28"/>
        </w:rPr>
        <w:t xml:space="preserve"> собор в полдень».</w:t>
      </w:r>
    </w:p>
    <w:p w:rsidR="003B1A98" w:rsidRPr="00E32B5D" w:rsidRDefault="003B1A98" w:rsidP="003B1A98">
      <w:pPr>
        <w:pStyle w:val="a3"/>
        <w:jc w:val="center"/>
        <w:rPr>
          <w:rStyle w:val="ab"/>
          <w:rFonts w:ascii="Times New Roman" w:hAnsi="Times New Roman"/>
          <w:i w:val="0"/>
          <w:sz w:val="28"/>
          <w:szCs w:val="28"/>
        </w:rPr>
      </w:pPr>
      <w:r w:rsidRPr="00E32B5D">
        <w:rPr>
          <w:rStyle w:val="ab"/>
          <w:rFonts w:ascii="Times New Roman" w:hAnsi="Times New Roman"/>
          <w:sz w:val="28"/>
          <w:szCs w:val="28"/>
        </w:rPr>
        <w:t>Плавны, как пение хора,</w:t>
      </w:r>
      <w:r w:rsidRPr="00E32B5D">
        <w:rPr>
          <w:rFonts w:ascii="Times New Roman" w:hAnsi="Times New Roman"/>
          <w:i/>
          <w:iCs/>
          <w:sz w:val="28"/>
          <w:szCs w:val="28"/>
        </w:rPr>
        <w:br/>
      </w:r>
      <w:r w:rsidRPr="00E32B5D">
        <w:rPr>
          <w:rStyle w:val="ab"/>
          <w:rFonts w:ascii="Times New Roman" w:hAnsi="Times New Roman"/>
          <w:sz w:val="28"/>
          <w:szCs w:val="28"/>
        </w:rPr>
        <w:t>Прочь от земли и огней</w:t>
      </w:r>
      <w:proofErr w:type="gramStart"/>
      <w:r w:rsidRPr="00E32B5D">
        <w:rPr>
          <w:rFonts w:ascii="Times New Roman" w:hAnsi="Times New Roman"/>
          <w:i/>
          <w:iCs/>
          <w:sz w:val="28"/>
          <w:szCs w:val="28"/>
        </w:rPr>
        <w:br/>
      </w:r>
      <w:r w:rsidRPr="00E32B5D">
        <w:rPr>
          <w:rStyle w:val="ab"/>
          <w:rFonts w:ascii="Times New Roman" w:hAnsi="Times New Roman"/>
          <w:sz w:val="28"/>
          <w:szCs w:val="28"/>
        </w:rPr>
        <w:t>В</w:t>
      </w:r>
      <w:proofErr w:type="gramEnd"/>
      <w:r w:rsidRPr="00E32B5D">
        <w:rPr>
          <w:rStyle w:val="ab"/>
          <w:rFonts w:ascii="Times New Roman" w:hAnsi="Times New Roman"/>
          <w:sz w:val="28"/>
          <w:szCs w:val="28"/>
        </w:rPr>
        <w:t>ысятся дуги собора</w:t>
      </w:r>
      <w:r w:rsidRPr="00E32B5D">
        <w:rPr>
          <w:rFonts w:ascii="Times New Roman" w:hAnsi="Times New Roman"/>
          <w:i/>
          <w:iCs/>
          <w:sz w:val="28"/>
          <w:szCs w:val="28"/>
        </w:rPr>
        <w:br/>
      </w:r>
      <w:r w:rsidRPr="00E32B5D">
        <w:rPr>
          <w:rStyle w:val="ab"/>
          <w:rFonts w:ascii="Times New Roman" w:hAnsi="Times New Roman"/>
          <w:sz w:val="28"/>
          <w:szCs w:val="28"/>
        </w:rPr>
        <w:t>К светлым пространствам ночей...</w:t>
      </w:r>
      <w:r w:rsidRPr="00E32B5D">
        <w:rPr>
          <w:rFonts w:ascii="Times New Roman" w:hAnsi="Times New Roman"/>
          <w:i/>
          <w:iCs/>
          <w:sz w:val="28"/>
          <w:szCs w:val="28"/>
        </w:rPr>
        <w:br/>
      </w:r>
      <w:r w:rsidRPr="00E32B5D">
        <w:rPr>
          <w:rStyle w:val="ab"/>
          <w:rFonts w:ascii="Times New Roman" w:hAnsi="Times New Roman"/>
          <w:sz w:val="28"/>
          <w:szCs w:val="28"/>
        </w:rPr>
        <w:t>В горний простор, без усилья</w:t>
      </w:r>
      <w:proofErr w:type="gramStart"/>
      <w:r w:rsidRPr="00E32B5D">
        <w:rPr>
          <w:rFonts w:ascii="Times New Roman" w:hAnsi="Times New Roman"/>
          <w:i/>
          <w:iCs/>
          <w:sz w:val="28"/>
          <w:szCs w:val="28"/>
        </w:rPr>
        <w:br/>
      </w:r>
      <w:r w:rsidRPr="00E32B5D">
        <w:rPr>
          <w:rStyle w:val="ab"/>
          <w:rFonts w:ascii="Times New Roman" w:hAnsi="Times New Roman"/>
          <w:sz w:val="28"/>
          <w:szCs w:val="28"/>
        </w:rPr>
        <w:t>В</w:t>
      </w:r>
      <w:proofErr w:type="gramEnd"/>
      <w:r w:rsidRPr="00E32B5D">
        <w:rPr>
          <w:rStyle w:val="ab"/>
          <w:rFonts w:ascii="Times New Roman" w:hAnsi="Times New Roman"/>
          <w:sz w:val="28"/>
          <w:szCs w:val="28"/>
        </w:rPr>
        <w:t>звились громады камней...</w:t>
      </w:r>
      <w:r w:rsidRPr="00E32B5D">
        <w:rPr>
          <w:rFonts w:ascii="Times New Roman" w:hAnsi="Times New Roman"/>
          <w:i/>
          <w:iCs/>
          <w:sz w:val="28"/>
          <w:szCs w:val="28"/>
        </w:rPr>
        <w:br/>
      </w:r>
      <w:r w:rsidRPr="00E32B5D">
        <w:rPr>
          <w:rStyle w:val="ab"/>
          <w:rFonts w:ascii="Times New Roman" w:hAnsi="Times New Roman"/>
          <w:sz w:val="28"/>
          <w:szCs w:val="28"/>
        </w:rPr>
        <w:t>Птичьи упругие крылья -</w:t>
      </w:r>
      <w:r w:rsidRPr="00E32B5D">
        <w:rPr>
          <w:rFonts w:ascii="Times New Roman" w:hAnsi="Times New Roman"/>
          <w:i/>
          <w:iCs/>
          <w:sz w:val="28"/>
          <w:szCs w:val="28"/>
        </w:rPr>
        <w:br/>
      </w:r>
      <w:r w:rsidRPr="00E32B5D">
        <w:rPr>
          <w:rStyle w:val="ab"/>
          <w:rFonts w:ascii="Times New Roman" w:hAnsi="Times New Roman"/>
          <w:sz w:val="28"/>
          <w:szCs w:val="28"/>
        </w:rPr>
        <w:t>Крылья у старых церквей.</w:t>
      </w:r>
    </w:p>
    <w:p w:rsidR="003B1A98" w:rsidRDefault="003B1A98" w:rsidP="003B1A98">
      <w:pPr>
        <w:pStyle w:val="a3"/>
        <w:jc w:val="both"/>
        <w:rPr>
          <w:rFonts w:ascii="Times New Roman" w:hAnsi="Times New Roman"/>
          <w:sz w:val="28"/>
          <w:szCs w:val="28"/>
        </w:rPr>
      </w:pPr>
    </w:p>
    <w:p w:rsidR="003B1A98" w:rsidRDefault="003B1A98" w:rsidP="003B1A98">
      <w:pPr>
        <w:pStyle w:val="a3"/>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8"/>
        <w:gridCol w:w="5068"/>
      </w:tblGrid>
      <w:tr w:rsidR="003B1A98" w:rsidRPr="00491279" w:rsidTr="000B64FF">
        <w:tc>
          <w:tcPr>
            <w:tcW w:w="5068" w:type="dxa"/>
          </w:tcPr>
          <w:p w:rsidR="003B1A98" w:rsidRPr="00F4269E" w:rsidRDefault="003B1A98" w:rsidP="000B64FF">
            <w:pPr>
              <w:pStyle w:val="a3"/>
              <w:rPr>
                <w:rFonts w:ascii="Times New Roman" w:hAnsi="Times New Roman"/>
                <w:b/>
                <w:sz w:val="28"/>
                <w:szCs w:val="28"/>
              </w:rPr>
            </w:pPr>
            <w:r w:rsidRPr="00F4269E">
              <w:rPr>
                <w:rFonts w:ascii="Times New Roman" w:hAnsi="Times New Roman"/>
                <w:b/>
                <w:sz w:val="28"/>
                <w:szCs w:val="28"/>
              </w:rPr>
              <w:t>Жанры русской духовной музыки</w:t>
            </w:r>
          </w:p>
        </w:tc>
        <w:tc>
          <w:tcPr>
            <w:tcW w:w="5068" w:type="dxa"/>
          </w:tcPr>
          <w:p w:rsidR="003B1A98" w:rsidRPr="00F4269E" w:rsidRDefault="003B1A98" w:rsidP="000B64FF">
            <w:pPr>
              <w:pStyle w:val="a3"/>
              <w:rPr>
                <w:rFonts w:ascii="Times New Roman" w:hAnsi="Times New Roman"/>
                <w:b/>
                <w:sz w:val="28"/>
                <w:szCs w:val="28"/>
              </w:rPr>
            </w:pPr>
            <w:r w:rsidRPr="00F4269E">
              <w:rPr>
                <w:rFonts w:ascii="Times New Roman" w:hAnsi="Times New Roman"/>
                <w:b/>
                <w:sz w:val="28"/>
                <w:szCs w:val="28"/>
              </w:rPr>
              <w:t>Жанры зарубежной хоровой музыки</w:t>
            </w:r>
          </w:p>
        </w:tc>
      </w:tr>
      <w:tr w:rsidR="003B1A98" w:rsidRPr="00491279" w:rsidTr="000B64FF">
        <w:tc>
          <w:tcPr>
            <w:tcW w:w="5068" w:type="dxa"/>
          </w:tcPr>
          <w:p w:rsidR="003B1A98" w:rsidRPr="00F4269E" w:rsidRDefault="003B1A98" w:rsidP="000B64FF">
            <w:pPr>
              <w:pStyle w:val="a3"/>
              <w:rPr>
                <w:rFonts w:ascii="Times New Roman" w:hAnsi="Times New Roman"/>
                <w:sz w:val="28"/>
                <w:szCs w:val="28"/>
              </w:rPr>
            </w:pPr>
            <w:r w:rsidRPr="00F4269E">
              <w:rPr>
                <w:rFonts w:ascii="Times New Roman" w:hAnsi="Times New Roman"/>
                <w:sz w:val="28"/>
                <w:szCs w:val="28"/>
              </w:rPr>
              <w:t>Знаменный распев</w:t>
            </w:r>
          </w:p>
        </w:tc>
        <w:tc>
          <w:tcPr>
            <w:tcW w:w="5068" w:type="dxa"/>
          </w:tcPr>
          <w:p w:rsidR="003B1A98" w:rsidRPr="00F4269E" w:rsidRDefault="003B1A98" w:rsidP="000B64FF">
            <w:pPr>
              <w:pStyle w:val="a3"/>
              <w:rPr>
                <w:rFonts w:ascii="Times New Roman" w:hAnsi="Times New Roman"/>
                <w:sz w:val="28"/>
                <w:szCs w:val="28"/>
              </w:rPr>
            </w:pPr>
            <w:r w:rsidRPr="00F4269E">
              <w:rPr>
                <w:rFonts w:ascii="Times New Roman" w:hAnsi="Times New Roman"/>
                <w:sz w:val="28"/>
                <w:szCs w:val="28"/>
              </w:rPr>
              <w:t>Хорал</w:t>
            </w:r>
          </w:p>
        </w:tc>
      </w:tr>
      <w:tr w:rsidR="003B1A98" w:rsidRPr="00491279" w:rsidTr="000B64FF">
        <w:tc>
          <w:tcPr>
            <w:tcW w:w="5068" w:type="dxa"/>
          </w:tcPr>
          <w:p w:rsidR="003B1A98" w:rsidRPr="00F4269E" w:rsidRDefault="003B1A98" w:rsidP="000B64FF">
            <w:pPr>
              <w:pStyle w:val="a3"/>
              <w:rPr>
                <w:rFonts w:ascii="Times New Roman" w:hAnsi="Times New Roman"/>
                <w:sz w:val="28"/>
                <w:szCs w:val="28"/>
              </w:rPr>
            </w:pPr>
            <w:proofErr w:type="spellStart"/>
            <w:r w:rsidRPr="00F4269E">
              <w:rPr>
                <w:rFonts w:ascii="Times New Roman" w:hAnsi="Times New Roman"/>
                <w:sz w:val="28"/>
                <w:szCs w:val="28"/>
              </w:rPr>
              <w:t>Партесный</w:t>
            </w:r>
            <w:proofErr w:type="spellEnd"/>
            <w:r w:rsidRPr="00F4269E">
              <w:rPr>
                <w:rFonts w:ascii="Times New Roman" w:hAnsi="Times New Roman"/>
                <w:sz w:val="28"/>
                <w:szCs w:val="28"/>
              </w:rPr>
              <w:t xml:space="preserve"> концерт</w:t>
            </w:r>
          </w:p>
        </w:tc>
        <w:tc>
          <w:tcPr>
            <w:tcW w:w="5068" w:type="dxa"/>
          </w:tcPr>
          <w:p w:rsidR="003B1A98" w:rsidRPr="00F4269E" w:rsidRDefault="003B1A98" w:rsidP="000B64FF">
            <w:pPr>
              <w:pStyle w:val="a3"/>
              <w:rPr>
                <w:rFonts w:ascii="Times New Roman" w:hAnsi="Times New Roman"/>
                <w:sz w:val="28"/>
                <w:szCs w:val="28"/>
              </w:rPr>
            </w:pPr>
            <w:r w:rsidRPr="00F4269E">
              <w:rPr>
                <w:rFonts w:ascii="Times New Roman" w:hAnsi="Times New Roman"/>
                <w:sz w:val="28"/>
                <w:szCs w:val="28"/>
              </w:rPr>
              <w:t>Органум</w:t>
            </w:r>
          </w:p>
        </w:tc>
      </w:tr>
      <w:tr w:rsidR="003B1A98" w:rsidRPr="00491279" w:rsidTr="000B64FF">
        <w:tc>
          <w:tcPr>
            <w:tcW w:w="5068" w:type="dxa"/>
          </w:tcPr>
          <w:p w:rsidR="003B1A98" w:rsidRPr="00F4269E" w:rsidRDefault="003B1A98" w:rsidP="000B64FF">
            <w:pPr>
              <w:pStyle w:val="a3"/>
              <w:rPr>
                <w:rFonts w:ascii="Times New Roman" w:hAnsi="Times New Roman"/>
                <w:sz w:val="28"/>
                <w:szCs w:val="28"/>
              </w:rPr>
            </w:pPr>
            <w:r w:rsidRPr="00F4269E">
              <w:rPr>
                <w:rFonts w:ascii="Times New Roman" w:hAnsi="Times New Roman"/>
                <w:sz w:val="28"/>
                <w:szCs w:val="28"/>
              </w:rPr>
              <w:t>Духовный хоровой концерт</w:t>
            </w:r>
          </w:p>
        </w:tc>
        <w:tc>
          <w:tcPr>
            <w:tcW w:w="5068" w:type="dxa"/>
          </w:tcPr>
          <w:p w:rsidR="003B1A98" w:rsidRPr="00F4269E" w:rsidRDefault="003B1A98" w:rsidP="000B64FF">
            <w:pPr>
              <w:pStyle w:val="a3"/>
              <w:rPr>
                <w:rFonts w:ascii="Times New Roman" w:hAnsi="Times New Roman"/>
                <w:sz w:val="28"/>
                <w:szCs w:val="28"/>
              </w:rPr>
            </w:pPr>
            <w:r w:rsidRPr="00F4269E">
              <w:rPr>
                <w:rFonts w:ascii="Times New Roman" w:hAnsi="Times New Roman"/>
                <w:sz w:val="28"/>
                <w:szCs w:val="28"/>
              </w:rPr>
              <w:t>Мотет</w:t>
            </w:r>
          </w:p>
        </w:tc>
      </w:tr>
      <w:tr w:rsidR="003B1A98" w:rsidRPr="00491279" w:rsidTr="000B64FF">
        <w:tc>
          <w:tcPr>
            <w:tcW w:w="5068" w:type="dxa"/>
          </w:tcPr>
          <w:p w:rsidR="003B1A98" w:rsidRPr="00F4269E" w:rsidRDefault="003B1A98" w:rsidP="000B64FF">
            <w:pPr>
              <w:pStyle w:val="a3"/>
              <w:rPr>
                <w:rFonts w:ascii="Times New Roman" w:hAnsi="Times New Roman"/>
                <w:sz w:val="28"/>
                <w:szCs w:val="28"/>
              </w:rPr>
            </w:pPr>
            <w:r w:rsidRPr="00F4269E">
              <w:rPr>
                <w:rFonts w:ascii="Times New Roman" w:hAnsi="Times New Roman"/>
                <w:sz w:val="28"/>
                <w:szCs w:val="28"/>
              </w:rPr>
              <w:t>Литургия</w:t>
            </w:r>
          </w:p>
        </w:tc>
        <w:tc>
          <w:tcPr>
            <w:tcW w:w="5068" w:type="dxa"/>
          </w:tcPr>
          <w:p w:rsidR="003B1A98" w:rsidRPr="00F4269E" w:rsidRDefault="003B1A98" w:rsidP="000B64FF">
            <w:pPr>
              <w:pStyle w:val="a3"/>
              <w:rPr>
                <w:rFonts w:ascii="Times New Roman" w:hAnsi="Times New Roman"/>
                <w:sz w:val="28"/>
                <w:szCs w:val="28"/>
              </w:rPr>
            </w:pPr>
            <w:r w:rsidRPr="00F4269E">
              <w:rPr>
                <w:rFonts w:ascii="Times New Roman" w:hAnsi="Times New Roman"/>
                <w:sz w:val="28"/>
                <w:szCs w:val="28"/>
              </w:rPr>
              <w:t>Месса</w:t>
            </w:r>
          </w:p>
        </w:tc>
      </w:tr>
      <w:tr w:rsidR="003B1A98" w:rsidRPr="00491279" w:rsidTr="000B64FF">
        <w:tc>
          <w:tcPr>
            <w:tcW w:w="5068" w:type="dxa"/>
          </w:tcPr>
          <w:p w:rsidR="003B1A98" w:rsidRPr="00F4269E" w:rsidRDefault="003B1A98" w:rsidP="000B64FF">
            <w:pPr>
              <w:pStyle w:val="a3"/>
              <w:rPr>
                <w:rFonts w:ascii="Times New Roman" w:hAnsi="Times New Roman"/>
                <w:sz w:val="28"/>
                <w:szCs w:val="28"/>
              </w:rPr>
            </w:pPr>
          </w:p>
        </w:tc>
        <w:tc>
          <w:tcPr>
            <w:tcW w:w="5068" w:type="dxa"/>
          </w:tcPr>
          <w:p w:rsidR="003B1A98" w:rsidRPr="00F4269E" w:rsidRDefault="003B1A98" w:rsidP="000B64FF">
            <w:pPr>
              <w:pStyle w:val="a3"/>
              <w:rPr>
                <w:rFonts w:ascii="Times New Roman" w:hAnsi="Times New Roman"/>
                <w:sz w:val="28"/>
                <w:szCs w:val="28"/>
              </w:rPr>
            </w:pPr>
            <w:proofErr w:type="spellStart"/>
            <w:r w:rsidRPr="00F4269E">
              <w:rPr>
                <w:rFonts w:ascii="Times New Roman" w:hAnsi="Times New Roman"/>
                <w:sz w:val="28"/>
                <w:szCs w:val="28"/>
              </w:rPr>
              <w:t>Пассионы</w:t>
            </w:r>
            <w:proofErr w:type="spellEnd"/>
            <w:r w:rsidRPr="00F4269E">
              <w:rPr>
                <w:rFonts w:ascii="Times New Roman" w:hAnsi="Times New Roman"/>
                <w:sz w:val="28"/>
                <w:szCs w:val="28"/>
              </w:rPr>
              <w:t xml:space="preserve"> (страсти)</w:t>
            </w:r>
          </w:p>
        </w:tc>
      </w:tr>
    </w:tbl>
    <w:p w:rsidR="003B1A98" w:rsidRPr="00F773AC" w:rsidRDefault="003B1A98" w:rsidP="003B1A98">
      <w:pPr>
        <w:pStyle w:val="a3"/>
        <w:rPr>
          <w:rFonts w:ascii="Times New Roman" w:hAnsi="Times New Roman"/>
          <w:sz w:val="28"/>
          <w:szCs w:val="28"/>
        </w:rPr>
      </w:pPr>
      <w:r w:rsidRPr="00491279">
        <w:tab/>
      </w:r>
    </w:p>
    <w:p w:rsidR="003B1A98" w:rsidRPr="00DF7A1C" w:rsidRDefault="003B1A98" w:rsidP="003B1A98">
      <w:pPr>
        <w:pStyle w:val="a8"/>
        <w:ind w:hanging="283"/>
        <w:rPr>
          <w:rFonts w:ascii="Times New Roman" w:hAnsi="Times New Roman"/>
          <w:b/>
          <w:i/>
          <w:spacing w:val="2"/>
          <w:sz w:val="32"/>
          <w:szCs w:val="32"/>
        </w:rPr>
      </w:pPr>
      <w:r w:rsidRPr="00DF7A1C">
        <w:rPr>
          <w:rFonts w:ascii="Times New Roman" w:hAnsi="Times New Roman"/>
          <w:b/>
          <w:i/>
          <w:sz w:val="32"/>
          <w:szCs w:val="32"/>
        </w:rPr>
        <w:t>Урок 20.  Жанры кантаты и оратории.</w:t>
      </w:r>
    </w:p>
    <w:p w:rsidR="003B1A98" w:rsidRPr="00D97C3B" w:rsidRDefault="003B1A98" w:rsidP="003B1A98">
      <w:pPr>
        <w:pStyle w:val="a3"/>
        <w:ind w:firstLine="708"/>
        <w:jc w:val="both"/>
        <w:rPr>
          <w:rFonts w:ascii="Times New Roman" w:hAnsi="Times New Roman"/>
          <w:sz w:val="28"/>
          <w:szCs w:val="28"/>
        </w:rPr>
      </w:pPr>
      <w:r w:rsidRPr="00BC7D71">
        <w:rPr>
          <w:rFonts w:ascii="Times New Roman" w:hAnsi="Times New Roman"/>
          <w:sz w:val="28"/>
          <w:szCs w:val="28"/>
        </w:rPr>
        <w:t xml:space="preserve">Художественные возможности хоровой музыки огромны. Она породила такие глубокие и сложные в образно-содержательном плане жанры, как </w:t>
      </w:r>
      <w:r w:rsidRPr="00BC7D71">
        <w:rPr>
          <w:rFonts w:ascii="Times New Roman" w:hAnsi="Times New Roman"/>
          <w:b/>
          <w:i/>
          <w:sz w:val="28"/>
          <w:szCs w:val="28"/>
        </w:rPr>
        <w:t>месса,</w:t>
      </w:r>
      <w:r w:rsidRPr="00BC7D71">
        <w:rPr>
          <w:rFonts w:ascii="Times New Roman" w:hAnsi="Times New Roman"/>
          <w:sz w:val="28"/>
          <w:szCs w:val="28"/>
        </w:rPr>
        <w:t xml:space="preserve"> </w:t>
      </w:r>
      <w:r w:rsidRPr="00BC7D71">
        <w:rPr>
          <w:rFonts w:ascii="Times New Roman" w:hAnsi="Times New Roman"/>
          <w:b/>
          <w:i/>
          <w:sz w:val="28"/>
          <w:szCs w:val="28"/>
        </w:rPr>
        <w:t>страсти, кантата, оратория</w:t>
      </w:r>
      <w:r w:rsidRPr="00BC7D71">
        <w:rPr>
          <w:rFonts w:ascii="Times New Roman" w:hAnsi="Times New Roman"/>
          <w:sz w:val="28"/>
          <w:szCs w:val="28"/>
        </w:rPr>
        <w:t>. В них выражен огромный диапазон художественных образов - христианская вера и природа, человеческая личность и драматичность судьбы.</w:t>
      </w:r>
    </w:p>
    <w:p w:rsidR="003B1A98" w:rsidRPr="00491279" w:rsidRDefault="003B1A98" w:rsidP="003B1A98">
      <w:pPr>
        <w:pStyle w:val="a3"/>
        <w:jc w:val="both"/>
        <w:rPr>
          <w:rFonts w:ascii="Times New Roman" w:hAnsi="Times New Roman"/>
          <w:sz w:val="28"/>
          <w:szCs w:val="28"/>
        </w:rPr>
      </w:pPr>
      <w:r w:rsidRPr="00491279">
        <w:rPr>
          <w:rFonts w:ascii="Times New Roman" w:hAnsi="Times New Roman"/>
          <w:b/>
          <w:bCs/>
          <w:sz w:val="28"/>
          <w:szCs w:val="28"/>
        </w:rPr>
        <w:t>Кантата</w:t>
      </w:r>
      <w:r w:rsidRPr="00491279">
        <w:rPr>
          <w:rFonts w:ascii="Times New Roman" w:hAnsi="Times New Roman"/>
          <w:sz w:val="28"/>
          <w:szCs w:val="28"/>
        </w:rPr>
        <w:t xml:space="preserve"> – слово однокоренное со словом «кантилена», что обозначает «пение». </w:t>
      </w:r>
      <w:proofErr w:type="gramStart"/>
      <w:r w:rsidRPr="00491279">
        <w:rPr>
          <w:rFonts w:ascii="Times New Roman" w:hAnsi="Times New Roman"/>
          <w:sz w:val="28"/>
          <w:szCs w:val="28"/>
        </w:rPr>
        <w:t>Название «кантата» (музыка, которую поют) возникло в начале 17 века, вместе с названием «соната» (музыка, которую играют) и «токката» (музыка, предназначенная для исполнения на клавишных инструментах).</w:t>
      </w:r>
      <w:proofErr w:type="gramEnd"/>
      <w:r w:rsidRPr="00491279">
        <w:rPr>
          <w:rFonts w:ascii="Times New Roman" w:hAnsi="Times New Roman"/>
          <w:sz w:val="28"/>
          <w:szCs w:val="28"/>
        </w:rPr>
        <w:t xml:space="preserve">  Сейчас смысл этих названий несколько изменился. С 18 века под кантатой подразумевают не любое произведение, которое поют. </w:t>
      </w:r>
    </w:p>
    <w:p w:rsidR="003B1A98" w:rsidRPr="00491279" w:rsidRDefault="003B1A98" w:rsidP="003B1A98">
      <w:pPr>
        <w:pStyle w:val="a3"/>
        <w:jc w:val="both"/>
        <w:rPr>
          <w:rFonts w:ascii="Times New Roman" w:hAnsi="Times New Roman"/>
          <w:sz w:val="28"/>
          <w:szCs w:val="28"/>
        </w:rPr>
      </w:pPr>
      <w:r>
        <w:rPr>
          <w:rFonts w:ascii="Times New Roman" w:hAnsi="Times New Roman"/>
          <w:sz w:val="28"/>
          <w:szCs w:val="28"/>
        </w:rPr>
        <w:tab/>
      </w:r>
      <w:r w:rsidRPr="00491279">
        <w:rPr>
          <w:rFonts w:ascii="Times New Roman" w:hAnsi="Times New Roman"/>
          <w:sz w:val="28"/>
          <w:szCs w:val="28"/>
        </w:rPr>
        <w:t xml:space="preserve">Исторические корни жанра следует искать в средневековье. В поэзии трубадуров практиковалось исполнение стихов речитативом под музыкальное сопровождение. Декламация должна была касаться серьезных тем – исторических событий, </w:t>
      </w:r>
      <w:proofErr w:type="spellStart"/>
      <w:r w:rsidRPr="00491279">
        <w:rPr>
          <w:rFonts w:ascii="Times New Roman" w:hAnsi="Times New Roman"/>
          <w:sz w:val="28"/>
          <w:szCs w:val="28"/>
        </w:rPr>
        <w:t>спиритуальных</w:t>
      </w:r>
      <w:proofErr w:type="spellEnd"/>
      <w:r w:rsidRPr="00491279">
        <w:rPr>
          <w:rFonts w:ascii="Times New Roman" w:hAnsi="Times New Roman"/>
          <w:sz w:val="28"/>
          <w:szCs w:val="28"/>
        </w:rPr>
        <w:t xml:space="preserve"> размышлений. Позже текст, исполняемый соло, стал ложиться на музыку. По сути, жанр выкристаллизовался в Италии, в конце XVI века. Даже название несет в себе романские корни: глагол «</w:t>
      </w:r>
      <w:proofErr w:type="spellStart"/>
      <w:r w:rsidRPr="00491279">
        <w:rPr>
          <w:rFonts w:ascii="Times New Roman" w:hAnsi="Times New Roman"/>
          <w:sz w:val="28"/>
          <w:szCs w:val="28"/>
        </w:rPr>
        <w:t>cantare</w:t>
      </w:r>
      <w:proofErr w:type="spellEnd"/>
      <w:r w:rsidRPr="00491279">
        <w:rPr>
          <w:rFonts w:ascii="Times New Roman" w:hAnsi="Times New Roman"/>
          <w:sz w:val="28"/>
          <w:szCs w:val="28"/>
        </w:rPr>
        <w:t>» означает «петь». Во времена Высокого Ренессанса это было, прежде всего, музыкальное произведение. Но что такое кантата и чем она отличается от простой песни? Во-первых, торжественной и серьезной тематикой стиха. Во-вторых, текст имел ранее второстепенное значение по сравнению с музыкой, по крайней мере, сначала. Но поскольку стихи все же были, кантату стали отличать от сонаты – простого инструментального сочинения.</w:t>
      </w:r>
    </w:p>
    <w:p w:rsidR="003B1A98" w:rsidRPr="00491279" w:rsidRDefault="003B1A98" w:rsidP="003B1A98">
      <w:pPr>
        <w:pStyle w:val="a3"/>
        <w:jc w:val="both"/>
        <w:rPr>
          <w:rFonts w:ascii="Times New Roman" w:hAnsi="Times New Roman"/>
          <w:sz w:val="28"/>
          <w:szCs w:val="28"/>
        </w:rPr>
      </w:pPr>
      <w:r>
        <w:rPr>
          <w:rFonts w:ascii="Times New Roman" w:hAnsi="Times New Roman"/>
          <w:sz w:val="28"/>
          <w:szCs w:val="28"/>
        </w:rPr>
        <w:lastRenderedPageBreak/>
        <w:tab/>
      </w:r>
      <w:r w:rsidRPr="00491279">
        <w:rPr>
          <w:rFonts w:ascii="Times New Roman" w:hAnsi="Times New Roman"/>
          <w:sz w:val="28"/>
          <w:szCs w:val="28"/>
        </w:rPr>
        <w:t>Как и всякое творение человеческого гения, кантата неуклонно развивалась. С первой половины XVII столетия на развитие жанра очень повлияла опера. Определение того, что такое кантата, стало более сложным. В состав музыкального произведения начали включать несколько сольных номеров, а также арии, речитативы, дуэты, хор и оркестровое сопровождение. Глубокое содержание серьезный характер текста и музыки остались неизменной характеристикой жанра. Поэтому кантаты никогда не исполнялись в театрах. Это произведение не требует ни декораций, ни сценических костюмов. В нем также нет ролей. Этим кантата существенно отличается от оперы, хотя оркестр в ней является главным героем всего действа.</w:t>
      </w:r>
    </w:p>
    <w:p w:rsidR="003B1A98" w:rsidRDefault="003B1A98" w:rsidP="003B1A98">
      <w:pPr>
        <w:pStyle w:val="a3"/>
        <w:jc w:val="both"/>
        <w:rPr>
          <w:rFonts w:ascii="Times New Roman" w:hAnsi="Times New Roman"/>
          <w:sz w:val="28"/>
          <w:szCs w:val="28"/>
        </w:rPr>
      </w:pPr>
      <w:r w:rsidRPr="00491279">
        <w:rPr>
          <w:rFonts w:ascii="Times New Roman" w:hAnsi="Times New Roman"/>
          <w:b/>
          <w:sz w:val="28"/>
          <w:szCs w:val="28"/>
        </w:rPr>
        <w:t>Кантата</w:t>
      </w:r>
      <w:r w:rsidRPr="00491279">
        <w:rPr>
          <w:rFonts w:ascii="Times New Roman" w:hAnsi="Times New Roman"/>
          <w:sz w:val="28"/>
          <w:szCs w:val="28"/>
        </w:rPr>
        <w:t xml:space="preserve"> – это многочастное произведение для певцов-солистов, хора и оркестра. По строению кантата похожа на хоровой концерт. Поначалу кантаты, как и хоровые концерты, были духовными произведениями, но не православной, а католической</w:t>
      </w:r>
    </w:p>
    <w:p w:rsidR="003B1A98" w:rsidRPr="00491279" w:rsidRDefault="003B1A98" w:rsidP="003B1A98">
      <w:pPr>
        <w:pStyle w:val="a3"/>
        <w:jc w:val="both"/>
        <w:rPr>
          <w:rFonts w:ascii="Times New Roman" w:hAnsi="Times New Roman"/>
          <w:sz w:val="28"/>
          <w:szCs w:val="28"/>
        </w:rPr>
      </w:pPr>
      <w:r w:rsidRPr="00491279">
        <w:rPr>
          <w:rFonts w:ascii="Times New Roman" w:hAnsi="Times New Roman"/>
          <w:sz w:val="28"/>
          <w:szCs w:val="28"/>
        </w:rPr>
        <w:t xml:space="preserve"> церкви. Но уже во второй половине 18 века появились светские кантаты, предназначенные для концертного исполнения. </w:t>
      </w:r>
    </w:p>
    <w:p w:rsidR="003B1A98" w:rsidRPr="00491279" w:rsidRDefault="003B1A98" w:rsidP="003B1A98">
      <w:pPr>
        <w:pStyle w:val="a3"/>
        <w:jc w:val="both"/>
        <w:rPr>
          <w:rFonts w:ascii="Times New Roman" w:hAnsi="Times New Roman"/>
          <w:sz w:val="28"/>
          <w:szCs w:val="28"/>
        </w:rPr>
      </w:pPr>
      <w:r>
        <w:rPr>
          <w:rFonts w:ascii="Times New Roman" w:hAnsi="Times New Roman"/>
          <w:sz w:val="28"/>
          <w:szCs w:val="28"/>
        </w:rPr>
        <w:tab/>
      </w:r>
      <w:r w:rsidRPr="00491279">
        <w:rPr>
          <w:rFonts w:ascii="Times New Roman" w:hAnsi="Times New Roman"/>
          <w:sz w:val="28"/>
          <w:szCs w:val="28"/>
        </w:rPr>
        <w:t xml:space="preserve">Первым вывел кантату на совершенно иной уровень  </w:t>
      </w:r>
      <w:r w:rsidRPr="00491279">
        <w:rPr>
          <w:rFonts w:ascii="Times New Roman" w:hAnsi="Times New Roman"/>
          <w:b/>
          <w:i/>
          <w:sz w:val="28"/>
          <w:szCs w:val="28"/>
        </w:rPr>
        <w:t xml:space="preserve">Иоганн Себастьян Бах. </w:t>
      </w:r>
      <w:r w:rsidRPr="00491279">
        <w:rPr>
          <w:rFonts w:ascii="Times New Roman" w:hAnsi="Times New Roman"/>
          <w:sz w:val="28"/>
          <w:szCs w:val="28"/>
        </w:rPr>
        <w:t xml:space="preserve">Именно он соединил поэтическую и музыкальную составляющие в полной гармонии друг с другом. Тексты своих кантат Бах черпал из произведений 16-18 веков. Что такое кантата в творчестве Баха? Это сложное вокально-инструментальное произведение, состоящее из нескольких частей, каждая из которых обладает </w:t>
      </w:r>
      <w:proofErr w:type="gramStart"/>
      <w:r w:rsidRPr="00491279">
        <w:rPr>
          <w:rFonts w:ascii="Times New Roman" w:hAnsi="Times New Roman"/>
          <w:sz w:val="28"/>
          <w:szCs w:val="28"/>
        </w:rPr>
        <w:t>своими</w:t>
      </w:r>
      <w:proofErr w:type="gramEnd"/>
      <w:r w:rsidRPr="00491279">
        <w:rPr>
          <w:rFonts w:ascii="Times New Roman" w:hAnsi="Times New Roman"/>
          <w:sz w:val="28"/>
          <w:szCs w:val="28"/>
        </w:rPr>
        <w:t xml:space="preserve"> ритмом, темпом и тактом. Гениальный композитор писал музыку для этих произведений без отрыва от священных текстов. Мы не поймем, к примеру, «Страсти по Матфею», если не прочтем текст арий. В то же время музыка позволяет нам переосмыслить библейское сказание, глубже его почувствовать.</w:t>
      </w:r>
    </w:p>
    <w:p w:rsidR="003B1A98" w:rsidRDefault="003B1A98" w:rsidP="003B1A98">
      <w:pPr>
        <w:pStyle w:val="a3"/>
        <w:jc w:val="both"/>
        <w:rPr>
          <w:rFonts w:ascii="Times New Roman" w:hAnsi="Times New Roman"/>
          <w:sz w:val="28"/>
          <w:szCs w:val="28"/>
        </w:rPr>
      </w:pPr>
      <w:r>
        <w:rPr>
          <w:rFonts w:ascii="Times New Roman" w:hAnsi="Times New Roman"/>
          <w:sz w:val="28"/>
          <w:szCs w:val="28"/>
        </w:rPr>
        <w:tab/>
      </w:r>
      <w:r w:rsidRPr="00491279">
        <w:rPr>
          <w:rFonts w:ascii="Times New Roman" w:hAnsi="Times New Roman"/>
          <w:sz w:val="28"/>
          <w:szCs w:val="28"/>
        </w:rPr>
        <w:t xml:space="preserve">Кантаты снова возродились в </w:t>
      </w:r>
      <w:r w:rsidRPr="00491279">
        <w:rPr>
          <w:rFonts w:ascii="Times New Roman" w:hAnsi="Times New Roman"/>
          <w:b/>
          <w:sz w:val="28"/>
          <w:szCs w:val="28"/>
        </w:rPr>
        <w:t>ХХ веке.</w:t>
      </w:r>
      <w:r w:rsidRPr="00491279">
        <w:rPr>
          <w:rFonts w:ascii="Times New Roman" w:hAnsi="Times New Roman"/>
          <w:sz w:val="28"/>
          <w:szCs w:val="28"/>
        </w:rPr>
        <w:t xml:space="preserve"> Они оказались близким жанром для русских и советских композиторов. «Колокола» (на тексты Эдгара</w:t>
      </w:r>
      <w:proofErr w:type="gramStart"/>
      <w:r w:rsidRPr="00491279">
        <w:rPr>
          <w:rFonts w:ascii="Times New Roman" w:hAnsi="Times New Roman"/>
          <w:sz w:val="28"/>
          <w:szCs w:val="28"/>
        </w:rPr>
        <w:t xml:space="preserve"> П</w:t>
      </w:r>
      <w:proofErr w:type="gramEnd"/>
      <w:r w:rsidRPr="00491279">
        <w:rPr>
          <w:rFonts w:ascii="Times New Roman" w:hAnsi="Times New Roman"/>
          <w:sz w:val="28"/>
          <w:szCs w:val="28"/>
        </w:rPr>
        <w:t xml:space="preserve">о) и  «Весна» (на стихи Некрасова) С.Рахманинова, «Александр Невский», «Зимний костер» С.Прокофьева, «Снег идёт» (на стихи Б.Пастернака), «Памяти Сергея Есенина» Г.Свиридова. </w:t>
      </w:r>
    </w:p>
    <w:p w:rsidR="003B1A98" w:rsidRDefault="003B1A98" w:rsidP="003B1A98">
      <w:pPr>
        <w:pStyle w:val="a3"/>
        <w:numPr>
          <w:ilvl w:val="0"/>
          <w:numId w:val="37"/>
        </w:numPr>
        <w:jc w:val="both"/>
        <w:rPr>
          <w:rFonts w:ascii="Times New Roman" w:hAnsi="Times New Roman"/>
          <w:sz w:val="28"/>
          <w:szCs w:val="28"/>
        </w:rPr>
      </w:pPr>
      <w:r>
        <w:rPr>
          <w:rFonts w:ascii="Times New Roman" w:hAnsi="Times New Roman"/>
          <w:sz w:val="28"/>
          <w:szCs w:val="28"/>
        </w:rPr>
        <w:t xml:space="preserve">Послушаем фрагмент из кантаты </w:t>
      </w:r>
      <w:r w:rsidRPr="00491279">
        <w:rPr>
          <w:rFonts w:ascii="Times New Roman" w:hAnsi="Times New Roman"/>
          <w:sz w:val="28"/>
          <w:szCs w:val="28"/>
        </w:rPr>
        <w:t>Г.Свиридова</w:t>
      </w:r>
      <w:r>
        <w:rPr>
          <w:rFonts w:ascii="Times New Roman" w:hAnsi="Times New Roman"/>
          <w:sz w:val="28"/>
          <w:szCs w:val="28"/>
        </w:rPr>
        <w:t xml:space="preserve"> </w:t>
      </w:r>
      <w:r w:rsidRPr="00491279">
        <w:rPr>
          <w:rFonts w:ascii="Times New Roman" w:hAnsi="Times New Roman"/>
          <w:sz w:val="28"/>
          <w:szCs w:val="28"/>
        </w:rPr>
        <w:t>«Памяти Сергея Есенина»</w:t>
      </w:r>
      <w:r>
        <w:rPr>
          <w:rFonts w:ascii="Times New Roman" w:hAnsi="Times New Roman"/>
          <w:sz w:val="28"/>
          <w:szCs w:val="28"/>
        </w:rPr>
        <w:t xml:space="preserve"> - №2 - "Поёт зима".</w:t>
      </w:r>
    </w:p>
    <w:p w:rsidR="003B1A98" w:rsidRPr="00505BF7" w:rsidRDefault="003B1A98" w:rsidP="003B1A98">
      <w:pPr>
        <w:pStyle w:val="a3"/>
        <w:jc w:val="both"/>
        <w:rPr>
          <w:rFonts w:ascii="Times New Roman" w:hAnsi="Times New Roman"/>
          <w:sz w:val="28"/>
          <w:szCs w:val="28"/>
        </w:rPr>
      </w:pPr>
      <w:r>
        <w:rPr>
          <w:rFonts w:ascii="Times New Roman" w:hAnsi="Times New Roman"/>
          <w:sz w:val="28"/>
          <w:szCs w:val="28"/>
        </w:rPr>
        <w:tab/>
      </w:r>
      <w:r w:rsidRPr="00505BF7">
        <w:rPr>
          <w:rFonts w:ascii="Times New Roman" w:hAnsi="Times New Roman"/>
          <w:sz w:val="28"/>
          <w:szCs w:val="28"/>
        </w:rPr>
        <w:t xml:space="preserve">Резкая смена контрастных образов, хотя тематически и родственных. Главный из них — образ зимы, метелицы, злой вьюги. Сильный, грозный, он ассоциируется с образами расходившейся «силушки», разгулявшейся «волюшки», с богатырским образом русского народа.      Музыка эта ярка и образна. Мелодию, состоящую из квартовых </w:t>
      </w:r>
      <w:proofErr w:type="spellStart"/>
      <w:r w:rsidRPr="00505BF7">
        <w:rPr>
          <w:rFonts w:ascii="Times New Roman" w:hAnsi="Times New Roman"/>
          <w:sz w:val="28"/>
          <w:szCs w:val="28"/>
        </w:rPr>
        <w:t>попевок</w:t>
      </w:r>
      <w:proofErr w:type="spellEnd"/>
      <w:r w:rsidRPr="00505BF7">
        <w:rPr>
          <w:rFonts w:ascii="Times New Roman" w:hAnsi="Times New Roman"/>
          <w:sz w:val="28"/>
          <w:szCs w:val="28"/>
        </w:rPr>
        <w:t xml:space="preserve"> в характере зо</w:t>
      </w:r>
      <w:r>
        <w:rPr>
          <w:rFonts w:ascii="Times New Roman" w:hAnsi="Times New Roman"/>
          <w:sz w:val="28"/>
          <w:szCs w:val="28"/>
        </w:rPr>
        <w:t>вов, ведет в унисон мужской хор.</w:t>
      </w:r>
    </w:p>
    <w:p w:rsidR="003B1A98" w:rsidRDefault="003B1A98" w:rsidP="003B1A98">
      <w:pPr>
        <w:pStyle w:val="a3"/>
        <w:jc w:val="both"/>
        <w:rPr>
          <w:rFonts w:ascii="Times New Roman" w:hAnsi="Times New Roman"/>
          <w:sz w:val="28"/>
          <w:szCs w:val="28"/>
        </w:rPr>
      </w:pPr>
      <w:r>
        <w:rPr>
          <w:rFonts w:ascii="Times New Roman" w:hAnsi="Times New Roman"/>
          <w:sz w:val="28"/>
          <w:szCs w:val="28"/>
        </w:rPr>
        <w:tab/>
      </w:r>
      <w:r w:rsidRPr="00505BF7">
        <w:rPr>
          <w:rFonts w:ascii="Times New Roman" w:hAnsi="Times New Roman"/>
          <w:sz w:val="28"/>
          <w:szCs w:val="28"/>
        </w:rPr>
        <w:t>Оркестр поддерживает его, создавая картину разбушевавшейся зимней стихии. Следующие проведения еще динамичнее, сильнее. Включается в исполнение и женский хор.</w:t>
      </w:r>
    </w:p>
    <w:p w:rsidR="003B1A98" w:rsidRPr="00505BF7" w:rsidRDefault="003B1A98" w:rsidP="003B1A98">
      <w:pPr>
        <w:pStyle w:val="a3"/>
        <w:jc w:val="both"/>
        <w:rPr>
          <w:rFonts w:ascii="Times New Roman" w:hAnsi="Times New Roman"/>
          <w:sz w:val="28"/>
          <w:szCs w:val="28"/>
        </w:rPr>
        <w:sectPr w:rsidR="003B1A98" w:rsidRPr="00505BF7" w:rsidSect="003B1A98">
          <w:pgSz w:w="11906" w:h="16838"/>
          <w:pgMar w:top="851" w:right="567" w:bottom="851" w:left="1134" w:header="720" w:footer="720" w:gutter="0"/>
          <w:cols w:space="708"/>
          <w:docGrid w:linePitch="360"/>
        </w:sectPr>
      </w:pPr>
      <w:r>
        <w:rPr>
          <w:rFonts w:ascii="Times New Roman" w:hAnsi="Times New Roman"/>
          <w:sz w:val="28"/>
          <w:szCs w:val="28"/>
        </w:rPr>
        <w:tab/>
      </w:r>
      <w:r w:rsidRPr="00505BF7">
        <w:rPr>
          <w:rFonts w:ascii="Times New Roman" w:hAnsi="Times New Roman"/>
          <w:sz w:val="28"/>
          <w:szCs w:val="28"/>
        </w:rPr>
        <w:t>Жалобно звучит мелодия сопрановой партии хора, передающаяся затем тенорам, о сиротливых воробышках, голодных и озябших. При этом флейта-пикколо имитирует птичьи голоса, чириканье «пташек малых».      Эпизод этот отстраняется новым проведением темы зимы, вьюги (</w:t>
      </w:r>
      <w:proofErr w:type="spellStart"/>
      <w:r w:rsidRPr="00505BF7">
        <w:rPr>
          <w:rFonts w:ascii="Times New Roman" w:hAnsi="Times New Roman"/>
          <w:sz w:val="28"/>
          <w:szCs w:val="28"/>
        </w:rPr>
        <w:t>росо</w:t>
      </w:r>
      <w:proofErr w:type="spellEnd"/>
      <w:r w:rsidRPr="00505BF7">
        <w:rPr>
          <w:rFonts w:ascii="Times New Roman" w:hAnsi="Times New Roman"/>
          <w:sz w:val="28"/>
          <w:szCs w:val="28"/>
        </w:rPr>
        <w:t xml:space="preserve"> </w:t>
      </w:r>
      <w:proofErr w:type="spellStart"/>
      <w:r w:rsidRPr="00505BF7">
        <w:rPr>
          <w:rFonts w:ascii="Times New Roman" w:hAnsi="Times New Roman"/>
          <w:sz w:val="28"/>
          <w:szCs w:val="28"/>
        </w:rPr>
        <w:t>ассе</w:t>
      </w:r>
      <w:proofErr w:type="gramStart"/>
      <w:r w:rsidRPr="00505BF7">
        <w:rPr>
          <w:rFonts w:ascii="Times New Roman" w:hAnsi="Times New Roman"/>
          <w:sz w:val="28"/>
          <w:szCs w:val="28"/>
        </w:rPr>
        <w:t>l</w:t>
      </w:r>
      <w:proofErr w:type="gramEnd"/>
      <w:r w:rsidRPr="00505BF7">
        <w:rPr>
          <w:rFonts w:ascii="Times New Roman" w:hAnsi="Times New Roman"/>
          <w:sz w:val="28"/>
          <w:szCs w:val="28"/>
        </w:rPr>
        <w:t>еrаndо</w:t>
      </w:r>
      <w:proofErr w:type="spellEnd"/>
      <w:r w:rsidRPr="00505BF7">
        <w:rPr>
          <w:rFonts w:ascii="Times New Roman" w:hAnsi="Times New Roman"/>
          <w:sz w:val="28"/>
          <w:szCs w:val="28"/>
        </w:rPr>
        <w:t>), образующей динамическую репри</w:t>
      </w:r>
      <w:r>
        <w:rPr>
          <w:rFonts w:ascii="Times New Roman" w:hAnsi="Times New Roman"/>
          <w:sz w:val="28"/>
          <w:szCs w:val="28"/>
        </w:rPr>
        <w:t>зу первого раздела всего номера.</w:t>
      </w:r>
    </w:p>
    <w:p w:rsidR="003B1A98" w:rsidRDefault="003B1A98" w:rsidP="003B1A98">
      <w:pPr>
        <w:pStyle w:val="a3"/>
        <w:jc w:val="both"/>
        <w:rPr>
          <w:rFonts w:ascii="Times New Roman" w:hAnsi="Times New Roman"/>
          <w:sz w:val="28"/>
          <w:szCs w:val="28"/>
        </w:rPr>
      </w:pPr>
    </w:p>
    <w:p w:rsidR="003B1A98" w:rsidRDefault="003B1A98" w:rsidP="003B1A98">
      <w:pPr>
        <w:pStyle w:val="a3"/>
        <w:ind w:left="709"/>
        <w:jc w:val="both"/>
        <w:rPr>
          <w:rFonts w:ascii="Times New Roman" w:hAnsi="Times New Roman"/>
          <w:sz w:val="28"/>
          <w:szCs w:val="28"/>
        </w:rPr>
        <w:sectPr w:rsidR="003B1A98" w:rsidSect="0095552D">
          <w:type w:val="continuous"/>
          <w:pgSz w:w="11906" w:h="16838"/>
          <w:pgMar w:top="851" w:right="567" w:bottom="851" w:left="1134" w:header="720" w:footer="720" w:gutter="0"/>
          <w:cols w:space="708"/>
          <w:docGrid w:linePitch="360"/>
        </w:sectPr>
      </w:pPr>
    </w:p>
    <w:p w:rsidR="003B1A98" w:rsidRDefault="003B1A98" w:rsidP="003B1A98">
      <w:pPr>
        <w:pStyle w:val="a3"/>
        <w:ind w:left="709"/>
        <w:jc w:val="both"/>
        <w:rPr>
          <w:rFonts w:ascii="Times New Roman" w:hAnsi="Times New Roman"/>
          <w:sz w:val="28"/>
          <w:szCs w:val="28"/>
        </w:rPr>
      </w:pPr>
    </w:p>
    <w:p w:rsidR="003B1A98" w:rsidRDefault="003B1A98" w:rsidP="003B1A98">
      <w:pPr>
        <w:pStyle w:val="a3"/>
        <w:ind w:left="709"/>
        <w:jc w:val="both"/>
        <w:rPr>
          <w:rFonts w:ascii="Times New Roman" w:hAnsi="Times New Roman"/>
          <w:sz w:val="28"/>
          <w:szCs w:val="28"/>
        </w:rPr>
      </w:pPr>
    </w:p>
    <w:p w:rsidR="003B1A98" w:rsidRDefault="003B1A98" w:rsidP="003B1A98">
      <w:pPr>
        <w:pStyle w:val="a3"/>
        <w:ind w:left="709"/>
        <w:jc w:val="both"/>
        <w:rPr>
          <w:rFonts w:ascii="Times New Roman" w:hAnsi="Times New Roman"/>
          <w:sz w:val="28"/>
          <w:szCs w:val="28"/>
        </w:rPr>
        <w:sectPr w:rsidR="003B1A98" w:rsidSect="003129E1">
          <w:type w:val="continuous"/>
          <w:pgSz w:w="11906" w:h="16838"/>
          <w:pgMar w:top="851" w:right="567" w:bottom="851" w:left="1134" w:header="720" w:footer="720" w:gutter="0"/>
          <w:cols w:num="2" w:space="708"/>
          <w:docGrid w:linePitch="360"/>
        </w:sectPr>
      </w:pPr>
    </w:p>
    <w:p w:rsidR="003B1A98" w:rsidRPr="00505BF7" w:rsidRDefault="003B1A98" w:rsidP="003B1A98">
      <w:pPr>
        <w:pStyle w:val="a3"/>
        <w:ind w:left="709"/>
        <w:jc w:val="both"/>
        <w:rPr>
          <w:rFonts w:ascii="Times New Roman" w:hAnsi="Times New Roman"/>
          <w:sz w:val="28"/>
          <w:szCs w:val="28"/>
        </w:rPr>
      </w:pPr>
      <w:r w:rsidRPr="00505BF7">
        <w:rPr>
          <w:rFonts w:ascii="Times New Roman" w:hAnsi="Times New Roman"/>
          <w:sz w:val="28"/>
          <w:szCs w:val="28"/>
        </w:rPr>
        <w:lastRenderedPageBreak/>
        <w:t>Поет зима - аукает,</w:t>
      </w:r>
    </w:p>
    <w:p w:rsidR="003B1A98" w:rsidRPr="00505BF7" w:rsidRDefault="003B1A98" w:rsidP="003B1A98">
      <w:pPr>
        <w:pStyle w:val="a3"/>
        <w:ind w:left="709"/>
        <w:jc w:val="both"/>
        <w:rPr>
          <w:rFonts w:ascii="Times New Roman" w:hAnsi="Times New Roman"/>
          <w:sz w:val="28"/>
          <w:szCs w:val="28"/>
        </w:rPr>
      </w:pPr>
      <w:r w:rsidRPr="00505BF7">
        <w:rPr>
          <w:rFonts w:ascii="Times New Roman" w:hAnsi="Times New Roman"/>
          <w:sz w:val="28"/>
          <w:szCs w:val="28"/>
        </w:rPr>
        <w:t>Мохнатый лес баюкает</w:t>
      </w:r>
    </w:p>
    <w:p w:rsidR="003B1A98" w:rsidRPr="00505BF7" w:rsidRDefault="003B1A98" w:rsidP="003B1A98">
      <w:pPr>
        <w:pStyle w:val="a3"/>
        <w:ind w:left="709"/>
        <w:jc w:val="both"/>
        <w:rPr>
          <w:rFonts w:ascii="Times New Roman" w:hAnsi="Times New Roman"/>
          <w:sz w:val="28"/>
          <w:szCs w:val="28"/>
        </w:rPr>
      </w:pPr>
      <w:proofErr w:type="spellStart"/>
      <w:r w:rsidRPr="00505BF7">
        <w:rPr>
          <w:rFonts w:ascii="Times New Roman" w:hAnsi="Times New Roman"/>
          <w:sz w:val="28"/>
          <w:szCs w:val="28"/>
        </w:rPr>
        <w:t>Стозвоном</w:t>
      </w:r>
      <w:proofErr w:type="spellEnd"/>
      <w:r w:rsidRPr="00505BF7">
        <w:rPr>
          <w:rFonts w:ascii="Times New Roman" w:hAnsi="Times New Roman"/>
          <w:sz w:val="28"/>
          <w:szCs w:val="28"/>
        </w:rPr>
        <w:t xml:space="preserve"> сосняка.</w:t>
      </w:r>
    </w:p>
    <w:p w:rsidR="003B1A98" w:rsidRPr="00505BF7" w:rsidRDefault="003B1A98" w:rsidP="003B1A98">
      <w:pPr>
        <w:pStyle w:val="a3"/>
        <w:ind w:left="709"/>
        <w:jc w:val="both"/>
        <w:rPr>
          <w:rFonts w:ascii="Times New Roman" w:hAnsi="Times New Roman"/>
          <w:sz w:val="28"/>
          <w:szCs w:val="28"/>
        </w:rPr>
      </w:pPr>
      <w:r w:rsidRPr="00505BF7">
        <w:rPr>
          <w:rFonts w:ascii="Times New Roman" w:hAnsi="Times New Roman"/>
          <w:sz w:val="28"/>
          <w:szCs w:val="28"/>
        </w:rPr>
        <w:t>Кругом с тоской глубокою</w:t>
      </w:r>
    </w:p>
    <w:p w:rsidR="003B1A98" w:rsidRPr="00505BF7" w:rsidRDefault="003B1A98" w:rsidP="003B1A98">
      <w:pPr>
        <w:pStyle w:val="a3"/>
        <w:ind w:left="709"/>
        <w:jc w:val="both"/>
        <w:rPr>
          <w:rFonts w:ascii="Times New Roman" w:hAnsi="Times New Roman"/>
          <w:sz w:val="28"/>
          <w:szCs w:val="28"/>
        </w:rPr>
      </w:pPr>
      <w:r w:rsidRPr="00505BF7">
        <w:rPr>
          <w:rFonts w:ascii="Times New Roman" w:hAnsi="Times New Roman"/>
          <w:sz w:val="28"/>
          <w:szCs w:val="28"/>
        </w:rPr>
        <w:t>Плывут в страну далекую</w:t>
      </w:r>
    </w:p>
    <w:p w:rsidR="003B1A98" w:rsidRPr="00505BF7" w:rsidRDefault="003B1A98" w:rsidP="003B1A98">
      <w:pPr>
        <w:pStyle w:val="a3"/>
        <w:ind w:left="709"/>
        <w:jc w:val="both"/>
        <w:rPr>
          <w:rFonts w:ascii="Times New Roman" w:hAnsi="Times New Roman"/>
          <w:sz w:val="28"/>
          <w:szCs w:val="28"/>
        </w:rPr>
      </w:pPr>
      <w:r w:rsidRPr="00505BF7">
        <w:rPr>
          <w:rFonts w:ascii="Times New Roman" w:hAnsi="Times New Roman"/>
          <w:sz w:val="28"/>
          <w:szCs w:val="28"/>
        </w:rPr>
        <w:t>Седые облака.</w:t>
      </w:r>
    </w:p>
    <w:p w:rsidR="003B1A98" w:rsidRPr="00505BF7" w:rsidRDefault="003B1A98" w:rsidP="003B1A98">
      <w:pPr>
        <w:pStyle w:val="a3"/>
        <w:ind w:left="709"/>
        <w:jc w:val="both"/>
        <w:rPr>
          <w:rFonts w:ascii="Times New Roman" w:hAnsi="Times New Roman"/>
          <w:sz w:val="28"/>
          <w:szCs w:val="28"/>
        </w:rPr>
      </w:pPr>
    </w:p>
    <w:p w:rsidR="003B1A98" w:rsidRPr="00505BF7" w:rsidRDefault="003B1A98" w:rsidP="003B1A98">
      <w:pPr>
        <w:pStyle w:val="a3"/>
        <w:ind w:left="709"/>
        <w:jc w:val="both"/>
        <w:rPr>
          <w:rFonts w:ascii="Times New Roman" w:hAnsi="Times New Roman"/>
          <w:sz w:val="28"/>
          <w:szCs w:val="28"/>
        </w:rPr>
      </w:pPr>
      <w:r w:rsidRPr="00505BF7">
        <w:rPr>
          <w:rFonts w:ascii="Times New Roman" w:hAnsi="Times New Roman"/>
          <w:sz w:val="28"/>
          <w:szCs w:val="28"/>
        </w:rPr>
        <w:t>А по двору метелица</w:t>
      </w:r>
    </w:p>
    <w:p w:rsidR="003B1A98" w:rsidRPr="00505BF7" w:rsidRDefault="003B1A98" w:rsidP="003B1A98">
      <w:pPr>
        <w:pStyle w:val="a3"/>
        <w:ind w:left="709"/>
        <w:jc w:val="both"/>
        <w:rPr>
          <w:rFonts w:ascii="Times New Roman" w:hAnsi="Times New Roman"/>
          <w:sz w:val="28"/>
          <w:szCs w:val="28"/>
        </w:rPr>
      </w:pPr>
      <w:r w:rsidRPr="00505BF7">
        <w:rPr>
          <w:rFonts w:ascii="Times New Roman" w:hAnsi="Times New Roman"/>
          <w:sz w:val="28"/>
          <w:szCs w:val="28"/>
        </w:rPr>
        <w:t>Ковром шелковым стелется,</w:t>
      </w:r>
    </w:p>
    <w:p w:rsidR="003B1A98" w:rsidRPr="00505BF7" w:rsidRDefault="003B1A98" w:rsidP="003B1A98">
      <w:pPr>
        <w:pStyle w:val="a3"/>
        <w:ind w:left="709"/>
        <w:jc w:val="both"/>
        <w:rPr>
          <w:rFonts w:ascii="Times New Roman" w:hAnsi="Times New Roman"/>
          <w:sz w:val="28"/>
          <w:szCs w:val="28"/>
        </w:rPr>
      </w:pPr>
      <w:r w:rsidRPr="00505BF7">
        <w:rPr>
          <w:rFonts w:ascii="Times New Roman" w:hAnsi="Times New Roman"/>
          <w:sz w:val="28"/>
          <w:szCs w:val="28"/>
        </w:rPr>
        <w:t>Но больно холодна.</w:t>
      </w:r>
    </w:p>
    <w:p w:rsidR="003B1A98" w:rsidRPr="00505BF7" w:rsidRDefault="003B1A98" w:rsidP="003B1A98">
      <w:pPr>
        <w:pStyle w:val="a3"/>
        <w:ind w:left="709"/>
        <w:jc w:val="both"/>
        <w:rPr>
          <w:rFonts w:ascii="Times New Roman" w:hAnsi="Times New Roman"/>
          <w:sz w:val="28"/>
          <w:szCs w:val="28"/>
        </w:rPr>
      </w:pPr>
      <w:r w:rsidRPr="00505BF7">
        <w:rPr>
          <w:rFonts w:ascii="Times New Roman" w:hAnsi="Times New Roman"/>
          <w:sz w:val="28"/>
          <w:szCs w:val="28"/>
        </w:rPr>
        <w:t>Воробышки игривые,</w:t>
      </w:r>
    </w:p>
    <w:p w:rsidR="003B1A98" w:rsidRPr="00505BF7" w:rsidRDefault="003B1A98" w:rsidP="003B1A98">
      <w:pPr>
        <w:pStyle w:val="a3"/>
        <w:ind w:left="709"/>
        <w:jc w:val="both"/>
        <w:rPr>
          <w:rFonts w:ascii="Times New Roman" w:hAnsi="Times New Roman"/>
          <w:sz w:val="28"/>
          <w:szCs w:val="28"/>
        </w:rPr>
      </w:pPr>
      <w:r w:rsidRPr="00505BF7">
        <w:rPr>
          <w:rFonts w:ascii="Times New Roman" w:hAnsi="Times New Roman"/>
          <w:sz w:val="28"/>
          <w:szCs w:val="28"/>
        </w:rPr>
        <w:t>Как детки сиротливые,</w:t>
      </w:r>
    </w:p>
    <w:p w:rsidR="003B1A98" w:rsidRPr="00505BF7" w:rsidRDefault="003B1A98" w:rsidP="003B1A98">
      <w:pPr>
        <w:pStyle w:val="a3"/>
        <w:ind w:left="709"/>
        <w:jc w:val="both"/>
        <w:rPr>
          <w:rFonts w:ascii="Times New Roman" w:hAnsi="Times New Roman"/>
          <w:sz w:val="28"/>
          <w:szCs w:val="28"/>
        </w:rPr>
      </w:pPr>
      <w:r w:rsidRPr="00505BF7">
        <w:rPr>
          <w:rFonts w:ascii="Times New Roman" w:hAnsi="Times New Roman"/>
          <w:sz w:val="28"/>
          <w:szCs w:val="28"/>
        </w:rPr>
        <w:t>Прижались у окна.</w:t>
      </w:r>
    </w:p>
    <w:p w:rsidR="003B1A98" w:rsidRPr="00505BF7" w:rsidRDefault="003B1A98" w:rsidP="003B1A98">
      <w:pPr>
        <w:pStyle w:val="a3"/>
        <w:ind w:left="709"/>
        <w:jc w:val="both"/>
        <w:rPr>
          <w:rFonts w:ascii="Times New Roman" w:hAnsi="Times New Roman"/>
          <w:sz w:val="28"/>
          <w:szCs w:val="28"/>
        </w:rPr>
      </w:pPr>
      <w:r w:rsidRPr="00505BF7">
        <w:rPr>
          <w:rFonts w:ascii="Times New Roman" w:hAnsi="Times New Roman"/>
          <w:sz w:val="28"/>
          <w:szCs w:val="28"/>
        </w:rPr>
        <w:t>Озябли пташки малые,</w:t>
      </w:r>
    </w:p>
    <w:p w:rsidR="003B1A98" w:rsidRPr="00505BF7" w:rsidRDefault="003B1A98" w:rsidP="003B1A98">
      <w:pPr>
        <w:pStyle w:val="a3"/>
        <w:ind w:left="709"/>
        <w:jc w:val="both"/>
        <w:rPr>
          <w:rFonts w:ascii="Times New Roman" w:hAnsi="Times New Roman"/>
          <w:sz w:val="28"/>
          <w:szCs w:val="28"/>
        </w:rPr>
      </w:pPr>
      <w:r w:rsidRPr="00505BF7">
        <w:rPr>
          <w:rFonts w:ascii="Times New Roman" w:hAnsi="Times New Roman"/>
          <w:sz w:val="28"/>
          <w:szCs w:val="28"/>
        </w:rPr>
        <w:t>Голодные, усталые,</w:t>
      </w:r>
    </w:p>
    <w:p w:rsidR="003B1A98" w:rsidRPr="00505BF7" w:rsidRDefault="003B1A98" w:rsidP="003B1A98">
      <w:pPr>
        <w:pStyle w:val="a3"/>
        <w:ind w:left="709"/>
        <w:jc w:val="both"/>
        <w:rPr>
          <w:rFonts w:ascii="Times New Roman" w:hAnsi="Times New Roman"/>
          <w:sz w:val="28"/>
          <w:szCs w:val="28"/>
        </w:rPr>
      </w:pPr>
      <w:r w:rsidRPr="00505BF7">
        <w:rPr>
          <w:rFonts w:ascii="Times New Roman" w:hAnsi="Times New Roman"/>
          <w:sz w:val="28"/>
          <w:szCs w:val="28"/>
        </w:rPr>
        <w:t xml:space="preserve">И </w:t>
      </w:r>
      <w:proofErr w:type="gramStart"/>
      <w:r w:rsidRPr="00505BF7">
        <w:rPr>
          <w:rFonts w:ascii="Times New Roman" w:hAnsi="Times New Roman"/>
          <w:sz w:val="28"/>
          <w:szCs w:val="28"/>
        </w:rPr>
        <w:t>жмутся</w:t>
      </w:r>
      <w:proofErr w:type="gramEnd"/>
      <w:r w:rsidRPr="00505BF7">
        <w:rPr>
          <w:rFonts w:ascii="Times New Roman" w:hAnsi="Times New Roman"/>
          <w:sz w:val="28"/>
          <w:szCs w:val="28"/>
        </w:rPr>
        <w:t xml:space="preserve"> поплотней.</w:t>
      </w:r>
    </w:p>
    <w:p w:rsidR="003B1A98" w:rsidRPr="00505BF7" w:rsidRDefault="003B1A98" w:rsidP="003B1A98">
      <w:pPr>
        <w:pStyle w:val="a3"/>
        <w:ind w:left="709"/>
        <w:jc w:val="both"/>
        <w:rPr>
          <w:rFonts w:ascii="Times New Roman" w:hAnsi="Times New Roman"/>
          <w:sz w:val="28"/>
          <w:szCs w:val="28"/>
        </w:rPr>
      </w:pPr>
      <w:r w:rsidRPr="00505BF7">
        <w:rPr>
          <w:rFonts w:ascii="Times New Roman" w:hAnsi="Times New Roman"/>
          <w:sz w:val="28"/>
          <w:szCs w:val="28"/>
        </w:rPr>
        <w:t>А вьюга с ревом бешеным</w:t>
      </w:r>
    </w:p>
    <w:p w:rsidR="003B1A98" w:rsidRPr="00505BF7" w:rsidRDefault="003B1A98" w:rsidP="003B1A98">
      <w:pPr>
        <w:pStyle w:val="a3"/>
        <w:ind w:left="709"/>
        <w:jc w:val="both"/>
        <w:rPr>
          <w:rFonts w:ascii="Times New Roman" w:hAnsi="Times New Roman"/>
          <w:sz w:val="28"/>
          <w:szCs w:val="28"/>
        </w:rPr>
      </w:pPr>
      <w:r w:rsidRPr="00505BF7">
        <w:rPr>
          <w:rFonts w:ascii="Times New Roman" w:hAnsi="Times New Roman"/>
          <w:sz w:val="28"/>
          <w:szCs w:val="28"/>
        </w:rPr>
        <w:t>Стучит по ставням свешенным</w:t>
      </w:r>
    </w:p>
    <w:p w:rsidR="003B1A98" w:rsidRPr="00505BF7" w:rsidRDefault="003B1A98" w:rsidP="003B1A98">
      <w:pPr>
        <w:pStyle w:val="a3"/>
        <w:ind w:left="709"/>
        <w:jc w:val="both"/>
        <w:rPr>
          <w:rFonts w:ascii="Times New Roman" w:hAnsi="Times New Roman"/>
          <w:sz w:val="28"/>
          <w:szCs w:val="28"/>
        </w:rPr>
      </w:pPr>
      <w:r w:rsidRPr="00505BF7">
        <w:rPr>
          <w:rFonts w:ascii="Times New Roman" w:hAnsi="Times New Roman"/>
          <w:sz w:val="28"/>
          <w:szCs w:val="28"/>
        </w:rPr>
        <w:t>И злится все сильней.</w:t>
      </w:r>
    </w:p>
    <w:p w:rsidR="003B1A98" w:rsidRPr="00505BF7" w:rsidRDefault="003B1A98" w:rsidP="003B1A98">
      <w:pPr>
        <w:pStyle w:val="a3"/>
        <w:ind w:left="709"/>
        <w:jc w:val="both"/>
        <w:rPr>
          <w:rFonts w:ascii="Times New Roman" w:hAnsi="Times New Roman"/>
          <w:sz w:val="28"/>
          <w:szCs w:val="28"/>
        </w:rPr>
      </w:pPr>
    </w:p>
    <w:p w:rsidR="003B1A98" w:rsidRPr="00505BF7" w:rsidRDefault="003B1A98" w:rsidP="003B1A98">
      <w:pPr>
        <w:pStyle w:val="a3"/>
        <w:ind w:left="709"/>
        <w:jc w:val="both"/>
        <w:rPr>
          <w:rFonts w:ascii="Times New Roman" w:hAnsi="Times New Roman"/>
          <w:sz w:val="28"/>
          <w:szCs w:val="28"/>
        </w:rPr>
      </w:pPr>
      <w:r w:rsidRPr="00505BF7">
        <w:rPr>
          <w:rFonts w:ascii="Times New Roman" w:hAnsi="Times New Roman"/>
          <w:sz w:val="28"/>
          <w:szCs w:val="28"/>
        </w:rPr>
        <w:t>И дремлют пташки нежные</w:t>
      </w:r>
    </w:p>
    <w:p w:rsidR="003B1A98" w:rsidRPr="00505BF7" w:rsidRDefault="003B1A98" w:rsidP="003B1A98">
      <w:pPr>
        <w:pStyle w:val="a3"/>
        <w:ind w:left="709"/>
        <w:jc w:val="both"/>
        <w:rPr>
          <w:rFonts w:ascii="Times New Roman" w:hAnsi="Times New Roman"/>
          <w:sz w:val="28"/>
          <w:szCs w:val="28"/>
        </w:rPr>
      </w:pPr>
      <w:r w:rsidRPr="00505BF7">
        <w:rPr>
          <w:rFonts w:ascii="Times New Roman" w:hAnsi="Times New Roman"/>
          <w:sz w:val="28"/>
          <w:szCs w:val="28"/>
        </w:rPr>
        <w:t>Под эти вихри снежные</w:t>
      </w:r>
    </w:p>
    <w:p w:rsidR="003B1A98" w:rsidRPr="00505BF7" w:rsidRDefault="003B1A98" w:rsidP="003B1A98">
      <w:pPr>
        <w:pStyle w:val="a3"/>
        <w:ind w:left="709"/>
        <w:jc w:val="both"/>
        <w:rPr>
          <w:rFonts w:ascii="Times New Roman" w:hAnsi="Times New Roman"/>
          <w:sz w:val="28"/>
          <w:szCs w:val="28"/>
        </w:rPr>
      </w:pPr>
      <w:r w:rsidRPr="00505BF7">
        <w:rPr>
          <w:rFonts w:ascii="Times New Roman" w:hAnsi="Times New Roman"/>
          <w:sz w:val="28"/>
          <w:szCs w:val="28"/>
        </w:rPr>
        <w:t>У мерзлого окна.</w:t>
      </w:r>
    </w:p>
    <w:p w:rsidR="003B1A98" w:rsidRPr="00505BF7" w:rsidRDefault="003B1A98" w:rsidP="003B1A98">
      <w:pPr>
        <w:pStyle w:val="a3"/>
        <w:ind w:left="709"/>
        <w:jc w:val="both"/>
        <w:rPr>
          <w:rFonts w:ascii="Times New Roman" w:hAnsi="Times New Roman"/>
          <w:sz w:val="28"/>
          <w:szCs w:val="28"/>
        </w:rPr>
      </w:pPr>
      <w:r w:rsidRPr="00505BF7">
        <w:rPr>
          <w:rFonts w:ascii="Times New Roman" w:hAnsi="Times New Roman"/>
          <w:sz w:val="28"/>
          <w:szCs w:val="28"/>
        </w:rPr>
        <w:t xml:space="preserve">И снится им </w:t>
      </w:r>
      <w:proofErr w:type="gramStart"/>
      <w:r w:rsidRPr="00505BF7">
        <w:rPr>
          <w:rFonts w:ascii="Times New Roman" w:hAnsi="Times New Roman"/>
          <w:sz w:val="28"/>
          <w:szCs w:val="28"/>
        </w:rPr>
        <w:t>прекрасная</w:t>
      </w:r>
      <w:proofErr w:type="gramEnd"/>
      <w:r w:rsidRPr="00505BF7">
        <w:rPr>
          <w:rFonts w:ascii="Times New Roman" w:hAnsi="Times New Roman"/>
          <w:sz w:val="28"/>
          <w:szCs w:val="28"/>
        </w:rPr>
        <w:t>,</w:t>
      </w:r>
    </w:p>
    <w:p w:rsidR="003B1A98" w:rsidRPr="00505BF7" w:rsidRDefault="003B1A98" w:rsidP="003B1A98">
      <w:pPr>
        <w:pStyle w:val="a3"/>
        <w:ind w:left="709"/>
        <w:jc w:val="both"/>
        <w:rPr>
          <w:rFonts w:ascii="Times New Roman" w:hAnsi="Times New Roman"/>
          <w:sz w:val="28"/>
          <w:szCs w:val="28"/>
        </w:rPr>
      </w:pPr>
      <w:r w:rsidRPr="00505BF7">
        <w:rPr>
          <w:rFonts w:ascii="Times New Roman" w:hAnsi="Times New Roman"/>
          <w:sz w:val="28"/>
          <w:szCs w:val="28"/>
        </w:rPr>
        <w:t xml:space="preserve">В улыбках солнца </w:t>
      </w:r>
      <w:proofErr w:type="gramStart"/>
      <w:r w:rsidRPr="00505BF7">
        <w:rPr>
          <w:rFonts w:ascii="Times New Roman" w:hAnsi="Times New Roman"/>
          <w:sz w:val="28"/>
          <w:szCs w:val="28"/>
        </w:rPr>
        <w:t>ясная</w:t>
      </w:r>
      <w:proofErr w:type="gramEnd"/>
    </w:p>
    <w:p w:rsidR="003B1A98" w:rsidRDefault="003B1A98" w:rsidP="003B1A98">
      <w:pPr>
        <w:pStyle w:val="a3"/>
        <w:ind w:left="709"/>
        <w:jc w:val="both"/>
        <w:rPr>
          <w:rFonts w:ascii="Times New Roman" w:hAnsi="Times New Roman"/>
          <w:sz w:val="28"/>
          <w:szCs w:val="28"/>
        </w:rPr>
      </w:pPr>
      <w:r w:rsidRPr="00505BF7">
        <w:rPr>
          <w:rFonts w:ascii="Times New Roman" w:hAnsi="Times New Roman"/>
          <w:sz w:val="28"/>
          <w:szCs w:val="28"/>
        </w:rPr>
        <w:t>Красавица весна.</w:t>
      </w:r>
    </w:p>
    <w:p w:rsidR="003B1A98" w:rsidRDefault="003B1A98" w:rsidP="003B1A98">
      <w:pPr>
        <w:pStyle w:val="a3"/>
        <w:ind w:left="709"/>
        <w:jc w:val="both"/>
        <w:rPr>
          <w:rFonts w:ascii="Times New Roman" w:hAnsi="Times New Roman"/>
          <w:sz w:val="28"/>
          <w:szCs w:val="28"/>
        </w:rPr>
      </w:pPr>
    </w:p>
    <w:p w:rsidR="003B1A98" w:rsidRDefault="003B1A98" w:rsidP="003B1A98">
      <w:pPr>
        <w:pStyle w:val="a3"/>
        <w:ind w:left="709"/>
        <w:jc w:val="both"/>
        <w:rPr>
          <w:rFonts w:ascii="Times New Roman" w:hAnsi="Times New Roman"/>
          <w:sz w:val="28"/>
          <w:szCs w:val="28"/>
        </w:rPr>
      </w:pPr>
    </w:p>
    <w:p w:rsidR="003B1A98" w:rsidRPr="00491279" w:rsidRDefault="003B1A98" w:rsidP="003B1A98">
      <w:pPr>
        <w:pStyle w:val="a3"/>
        <w:jc w:val="both"/>
        <w:rPr>
          <w:rFonts w:ascii="Times New Roman" w:hAnsi="Times New Roman"/>
          <w:sz w:val="28"/>
          <w:szCs w:val="28"/>
        </w:rPr>
      </w:pPr>
      <w:r w:rsidRPr="00491279">
        <w:rPr>
          <w:rFonts w:ascii="Times New Roman" w:hAnsi="Times New Roman"/>
          <w:b/>
          <w:bCs/>
          <w:sz w:val="28"/>
          <w:szCs w:val="28"/>
        </w:rPr>
        <w:t>Оратория</w:t>
      </w:r>
      <w:r w:rsidRPr="00491279">
        <w:rPr>
          <w:rFonts w:ascii="Times New Roman" w:hAnsi="Times New Roman"/>
          <w:sz w:val="28"/>
          <w:szCs w:val="28"/>
        </w:rPr>
        <w:t xml:space="preserve"> – это слово первоначально обозначало совсем не музыкальный жанр. Ораторией называлось помещение для молитвы в </w:t>
      </w:r>
      <w:proofErr w:type="gramStart"/>
      <w:r w:rsidRPr="00491279">
        <w:rPr>
          <w:rFonts w:ascii="Times New Roman" w:hAnsi="Times New Roman"/>
          <w:sz w:val="28"/>
          <w:szCs w:val="28"/>
        </w:rPr>
        <w:t>храмах</w:t>
      </w:r>
      <w:proofErr w:type="gramEnd"/>
      <w:r w:rsidRPr="00491279">
        <w:rPr>
          <w:rFonts w:ascii="Times New Roman" w:hAnsi="Times New Roman"/>
          <w:sz w:val="28"/>
          <w:szCs w:val="28"/>
        </w:rPr>
        <w:t xml:space="preserve"> а также молитвенные собрания, которые проходили в этих помещениях. Служба в католической церкви проходила на латыни, на которой уже никто не говорил и мало кто знал. Её понимали только образованные люди – главным образом, сами священники. А чтобы прихожанам было понятно, о чём речь, устраивались театрализованные представления на религиозный сюжет – литургические драмы. Они сопровождались музыкой и пением. Вот их них-то и возник в 17 веке жанр оратории.</w:t>
      </w:r>
    </w:p>
    <w:p w:rsidR="003B1A98" w:rsidRPr="00491279" w:rsidRDefault="003B1A98" w:rsidP="003B1A98">
      <w:pPr>
        <w:pStyle w:val="a3"/>
        <w:ind w:left="705"/>
        <w:jc w:val="both"/>
        <w:rPr>
          <w:rFonts w:ascii="Times New Roman" w:hAnsi="Times New Roman"/>
          <w:sz w:val="28"/>
          <w:szCs w:val="28"/>
        </w:rPr>
      </w:pPr>
      <w:r w:rsidRPr="00491279">
        <w:rPr>
          <w:rFonts w:ascii="Times New Roman" w:hAnsi="Times New Roman"/>
          <w:sz w:val="28"/>
          <w:szCs w:val="28"/>
        </w:rPr>
        <w:lastRenderedPageBreak/>
        <w:t>Как и в кантате, в оратории принимают участие певцы-солисты, хор и оркестр. Оратория отличается от кантаты двумя признаками:</w:t>
      </w:r>
    </w:p>
    <w:p w:rsidR="003B1A98" w:rsidRPr="00491279" w:rsidRDefault="003B1A98" w:rsidP="003B1A98">
      <w:pPr>
        <w:pStyle w:val="a3"/>
        <w:jc w:val="both"/>
        <w:rPr>
          <w:rFonts w:ascii="Times New Roman" w:hAnsi="Times New Roman"/>
          <w:sz w:val="28"/>
          <w:szCs w:val="28"/>
        </w:rPr>
      </w:pPr>
      <w:r w:rsidRPr="00491279">
        <w:rPr>
          <w:rFonts w:ascii="Times New Roman" w:hAnsi="Times New Roman"/>
          <w:sz w:val="28"/>
          <w:szCs w:val="28"/>
        </w:rPr>
        <w:t>1) </w:t>
      </w:r>
      <w:proofErr w:type="gramStart"/>
      <w:r w:rsidRPr="00491279">
        <w:rPr>
          <w:rFonts w:ascii="Times New Roman" w:hAnsi="Times New Roman"/>
          <w:sz w:val="28"/>
          <w:szCs w:val="28"/>
        </w:rPr>
        <w:t>Гораздо большими</w:t>
      </w:r>
      <w:proofErr w:type="gramEnd"/>
      <w:r w:rsidRPr="00491279">
        <w:rPr>
          <w:rFonts w:ascii="Times New Roman" w:hAnsi="Times New Roman"/>
          <w:sz w:val="28"/>
          <w:szCs w:val="28"/>
        </w:rPr>
        <w:t xml:space="preserve"> размерами (до 2 – 2.5 часов)</w:t>
      </w:r>
    </w:p>
    <w:p w:rsidR="003B1A98" w:rsidRPr="00491279" w:rsidRDefault="003B1A98" w:rsidP="003B1A98">
      <w:pPr>
        <w:pStyle w:val="a3"/>
        <w:jc w:val="both"/>
        <w:rPr>
          <w:rFonts w:ascii="Times New Roman" w:hAnsi="Times New Roman"/>
          <w:sz w:val="28"/>
          <w:szCs w:val="28"/>
        </w:rPr>
      </w:pPr>
      <w:r w:rsidRPr="00491279">
        <w:rPr>
          <w:rFonts w:ascii="Times New Roman" w:hAnsi="Times New Roman"/>
          <w:sz w:val="28"/>
          <w:szCs w:val="28"/>
        </w:rPr>
        <w:t>2)  Связный повествовательный сюжет</w:t>
      </w:r>
    </w:p>
    <w:p w:rsidR="003B1A98" w:rsidRPr="00491279" w:rsidRDefault="003B1A98" w:rsidP="003B1A98">
      <w:pPr>
        <w:pStyle w:val="a3"/>
        <w:jc w:val="both"/>
        <w:rPr>
          <w:rFonts w:ascii="Times New Roman" w:hAnsi="Times New Roman"/>
          <w:sz w:val="28"/>
          <w:szCs w:val="28"/>
        </w:rPr>
      </w:pPr>
      <w:r>
        <w:rPr>
          <w:rFonts w:ascii="Times New Roman" w:hAnsi="Times New Roman"/>
          <w:sz w:val="28"/>
          <w:szCs w:val="28"/>
        </w:rPr>
        <w:tab/>
      </w:r>
      <w:r w:rsidRPr="00491279">
        <w:rPr>
          <w:rFonts w:ascii="Times New Roman" w:hAnsi="Times New Roman"/>
          <w:sz w:val="28"/>
          <w:szCs w:val="28"/>
        </w:rPr>
        <w:t>Старинные оратории создавались, как правило, на библейские сюжеты  и были предназначены как для церковного, так и для светского исполнения. В 18 веке особенно прославился своими ораториями Г.Ф.Гендель, немецкий композитор, который долго жил и работал в Англии. В конце 18 века интерес к ораториям ослабевает. Но в Англии продолжали любить оратории Генделя. И когда в  1791 году Англию посетил австрийский композитор Йозеф Гайдн, он был пленён ораториями Генделя и сам создал три оратории – «Семь слов Спасителя на кресте», «Времена года» и «Сотворение мира».</w:t>
      </w:r>
    </w:p>
    <w:p w:rsidR="003B1A98" w:rsidRPr="00491279" w:rsidRDefault="003B1A98" w:rsidP="003B1A98">
      <w:pPr>
        <w:pStyle w:val="a3"/>
        <w:numPr>
          <w:ilvl w:val="0"/>
          <w:numId w:val="44"/>
        </w:numPr>
        <w:jc w:val="both"/>
        <w:rPr>
          <w:rFonts w:ascii="Times New Roman" w:hAnsi="Times New Roman"/>
          <w:sz w:val="28"/>
          <w:szCs w:val="28"/>
        </w:rPr>
      </w:pPr>
      <w:r w:rsidRPr="00491279">
        <w:rPr>
          <w:rFonts w:ascii="Times New Roman" w:hAnsi="Times New Roman"/>
          <w:sz w:val="28"/>
          <w:szCs w:val="28"/>
        </w:rPr>
        <w:t>Послушаем фрагменты из оратории Гайдна "Времена года": Вступление к 1ч. «Весна». Хор «К нам, к нам весна».</w:t>
      </w:r>
    </w:p>
    <w:p w:rsidR="003B1A98" w:rsidRPr="00491279" w:rsidRDefault="003B1A98" w:rsidP="003B1A98">
      <w:pPr>
        <w:pStyle w:val="a3"/>
        <w:jc w:val="both"/>
        <w:rPr>
          <w:rFonts w:ascii="Times New Roman" w:hAnsi="Times New Roman"/>
          <w:sz w:val="28"/>
          <w:szCs w:val="28"/>
        </w:rPr>
      </w:pPr>
      <w:r w:rsidRPr="00491279">
        <w:rPr>
          <w:rFonts w:ascii="Times New Roman" w:hAnsi="Times New Roman"/>
          <w:sz w:val="28"/>
          <w:szCs w:val="28"/>
        </w:rPr>
        <w:t>В 19 веке тоже создавались оратории, но успеха они не имели, так же, как и кантаты. В 20 веке снова появились значительные произведения в жанре оратории: «Жанна</w:t>
      </w:r>
      <w:proofErr w:type="gramStart"/>
      <w:r w:rsidRPr="00491279">
        <w:rPr>
          <w:rFonts w:ascii="Times New Roman" w:hAnsi="Times New Roman"/>
          <w:sz w:val="28"/>
          <w:szCs w:val="28"/>
        </w:rPr>
        <w:t xml:space="preserve"> </w:t>
      </w:r>
      <w:proofErr w:type="spellStart"/>
      <w:r w:rsidRPr="00491279">
        <w:rPr>
          <w:rFonts w:ascii="Times New Roman" w:hAnsi="Times New Roman"/>
          <w:sz w:val="28"/>
          <w:szCs w:val="28"/>
        </w:rPr>
        <w:t>Д</w:t>
      </w:r>
      <w:proofErr w:type="gramEnd"/>
      <w:r w:rsidRPr="00491279">
        <w:rPr>
          <w:rFonts w:ascii="Times New Roman" w:hAnsi="Times New Roman"/>
          <w:sz w:val="28"/>
          <w:szCs w:val="28"/>
        </w:rPr>
        <w:t>’Арк</w:t>
      </w:r>
      <w:proofErr w:type="spellEnd"/>
      <w:r w:rsidRPr="00491279">
        <w:rPr>
          <w:rFonts w:ascii="Times New Roman" w:hAnsi="Times New Roman"/>
          <w:sz w:val="28"/>
          <w:szCs w:val="28"/>
        </w:rPr>
        <w:t xml:space="preserve"> на костре» французского композитора Артура </w:t>
      </w:r>
      <w:proofErr w:type="spellStart"/>
      <w:r w:rsidRPr="00491279">
        <w:rPr>
          <w:rFonts w:ascii="Times New Roman" w:hAnsi="Times New Roman"/>
          <w:sz w:val="28"/>
          <w:szCs w:val="28"/>
        </w:rPr>
        <w:t>Онеггера</w:t>
      </w:r>
      <w:proofErr w:type="spellEnd"/>
      <w:r w:rsidRPr="00491279">
        <w:rPr>
          <w:rFonts w:ascii="Times New Roman" w:hAnsi="Times New Roman"/>
          <w:sz w:val="28"/>
          <w:szCs w:val="28"/>
        </w:rPr>
        <w:t xml:space="preserve"> и </w:t>
      </w:r>
      <w:r w:rsidRPr="00491279">
        <w:rPr>
          <w:rFonts w:ascii="Times New Roman" w:hAnsi="Times New Roman"/>
          <w:b/>
          <w:i/>
          <w:sz w:val="28"/>
          <w:szCs w:val="28"/>
        </w:rPr>
        <w:t>«Патетическая оратория»</w:t>
      </w:r>
      <w:r w:rsidRPr="00491279">
        <w:rPr>
          <w:rFonts w:ascii="Times New Roman" w:hAnsi="Times New Roman"/>
          <w:sz w:val="28"/>
          <w:szCs w:val="28"/>
        </w:rPr>
        <w:t xml:space="preserve"> русского композитора Георгия Свиридова на стихи Маяковского.</w:t>
      </w:r>
    </w:p>
    <w:p w:rsidR="003B1A98" w:rsidRPr="00491279" w:rsidRDefault="003B1A98" w:rsidP="003B1A98">
      <w:pPr>
        <w:pStyle w:val="a3"/>
        <w:numPr>
          <w:ilvl w:val="0"/>
          <w:numId w:val="44"/>
        </w:numPr>
        <w:jc w:val="both"/>
        <w:rPr>
          <w:rFonts w:ascii="Times New Roman" w:hAnsi="Times New Roman"/>
          <w:sz w:val="28"/>
          <w:szCs w:val="28"/>
        </w:rPr>
      </w:pPr>
      <w:r w:rsidRPr="00491279">
        <w:rPr>
          <w:rFonts w:ascii="Times New Roman" w:hAnsi="Times New Roman"/>
          <w:sz w:val="28"/>
          <w:szCs w:val="28"/>
        </w:rPr>
        <w:t>Послушаем 1 часть из "Патетической оратории" Свиридова - "Марш".</w:t>
      </w:r>
    </w:p>
    <w:p w:rsidR="003B1A98" w:rsidRDefault="003B1A98" w:rsidP="003B1A98">
      <w:pPr>
        <w:pStyle w:val="a3"/>
        <w:ind w:left="709"/>
        <w:jc w:val="both"/>
        <w:rPr>
          <w:rFonts w:ascii="Times New Roman" w:hAnsi="Times New Roman"/>
          <w:sz w:val="28"/>
          <w:szCs w:val="28"/>
        </w:rPr>
        <w:sectPr w:rsidR="003B1A98" w:rsidSect="003B1A98">
          <w:type w:val="continuous"/>
          <w:pgSz w:w="11906" w:h="16838"/>
          <w:pgMar w:top="851" w:right="567" w:bottom="851" w:left="1134" w:header="720" w:footer="720" w:gutter="0"/>
          <w:cols w:num="2" w:space="708"/>
          <w:docGrid w:linePitch="360"/>
        </w:sectPr>
      </w:pPr>
    </w:p>
    <w:p w:rsidR="003B1A98" w:rsidRPr="0095552D" w:rsidRDefault="003B1A98" w:rsidP="003B1A98">
      <w:pPr>
        <w:jc w:val="center"/>
        <w:rPr>
          <w:rFonts w:ascii="Times New Roman" w:hAnsi="Times New Roman"/>
          <w:b/>
          <w:sz w:val="32"/>
          <w:szCs w:val="32"/>
        </w:rPr>
      </w:pPr>
      <w:r>
        <w:rPr>
          <w:rFonts w:ascii="Times New Roman" w:hAnsi="Times New Roman"/>
          <w:b/>
          <w:sz w:val="32"/>
          <w:szCs w:val="32"/>
        </w:rPr>
        <w:lastRenderedPageBreak/>
        <w:t>Тема 8</w:t>
      </w:r>
      <w:r w:rsidRPr="0095552D">
        <w:rPr>
          <w:rFonts w:ascii="Times New Roman" w:hAnsi="Times New Roman"/>
          <w:b/>
          <w:sz w:val="32"/>
          <w:szCs w:val="32"/>
        </w:rPr>
        <w:t>. Музыкальные формы.</w:t>
      </w:r>
    </w:p>
    <w:p w:rsidR="003B1A98" w:rsidRDefault="003B1A98" w:rsidP="003B1A98">
      <w:pPr>
        <w:pStyle w:val="a3"/>
        <w:jc w:val="both"/>
        <w:rPr>
          <w:rFonts w:ascii="Times New Roman" w:hAnsi="Times New Roman"/>
          <w:b/>
          <w:i/>
          <w:sz w:val="32"/>
          <w:szCs w:val="32"/>
        </w:rPr>
      </w:pPr>
      <w:r>
        <w:rPr>
          <w:rFonts w:ascii="Times New Roman" w:hAnsi="Times New Roman"/>
          <w:b/>
          <w:i/>
          <w:sz w:val="32"/>
          <w:szCs w:val="32"/>
        </w:rPr>
        <w:t>Урок 22.</w:t>
      </w:r>
      <w:r w:rsidRPr="00537416">
        <w:rPr>
          <w:rFonts w:ascii="Times New Roman" w:hAnsi="Times New Roman"/>
          <w:sz w:val="24"/>
          <w:szCs w:val="24"/>
        </w:rPr>
        <w:t xml:space="preserve"> </w:t>
      </w:r>
      <w:r w:rsidRPr="00537416">
        <w:rPr>
          <w:rFonts w:ascii="Times New Roman" w:hAnsi="Times New Roman"/>
          <w:b/>
          <w:i/>
          <w:sz w:val="32"/>
          <w:szCs w:val="32"/>
        </w:rPr>
        <w:t>Вступление, его образное    содержание.</w:t>
      </w:r>
    </w:p>
    <w:p w:rsidR="003B1A98" w:rsidRPr="00537416" w:rsidRDefault="003B1A98" w:rsidP="003B1A98">
      <w:pPr>
        <w:pStyle w:val="a3"/>
        <w:jc w:val="both"/>
        <w:rPr>
          <w:rFonts w:ascii="Times New Roman" w:hAnsi="Times New Roman"/>
          <w:b/>
          <w:sz w:val="28"/>
          <w:szCs w:val="28"/>
        </w:rPr>
      </w:pPr>
    </w:p>
    <w:p w:rsidR="003B1A98" w:rsidRDefault="003B1A98" w:rsidP="003B1A98">
      <w:pPr>
        <w:pStyle w:val="a3"/>
        <w:jc w:val="both"/>
        <w:rPr>
          <w:rFonts w:ascii="Times New Roman" w:hAnsi="Times New Roman"/>
          <w:sz w:val="28"/>
          <w:szCs w:val="28"/>
        </w:rPr>
      </w:pPr>
      <w:r w:rsidRPr="00537416">
        <w:rPr>
          <w:rFonts w:ascii="Times New Roman" w:hAnsi="Times New Roman"/>
          <w:b/>
          <w:sz w:val="28"/>
          <w:szCs w:val="28"/>
          <w:shd w:val="clear" w:color="auto" w:fill="FFFFFF"/>
        </w:rPr>
        <w:t>ВСТУПЛЕНИЕ</w:t>
      </w:r>
      <w:r w:rsidRPr="0053741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537416">
        <w:rPr>
          <w:rFonts w:ascii="Times New Roman" w:hAnsi="Times New Roman"/>
          <w:sz w:val="28"/>
          <w:szCs w:val="28"/>
          <w:shd w:val="clear" w:color="auto" w:fill="FFFFFF"/>
        </w:rPr>
        <w:t>раздел музыкального произведения, подготавливающий появление одной из его частей</w:t>
      </w:r>
      <w:r>
        <w:rPr>
          <w:rFonts w:ascii="Times New Roman" w:hAnsi="Times New Roman"/>
          <w:sz w:val="28"/>
          <w:szCs w:val="28"/>
          <w:shd w:val="clear" w:color="auto" w:fill="FFFFFF"/>
        </w:rPr>
        <w:t xml:space="preserve">. </w:t>
      </w:r>
      <w:r>
        <w:rPr>
          <w:rFonts w:ascii="Times New Roman" w:hAnsi="Times New Roman"/>
          <w:sz w:val="28"/>
          <w:szCs w:val="28"/>
        </w:rPr>
        <w:t xml:space="preserve">Вступление </w:t>
      </w:r>
      <w:r w:rsidRPr="00537416">
        <w:rPr>
          <w:rFonts w:ascii="Times New Roman" w:hAnsi="Times New Roman"/>
          <w:sz w:val="28"/>
          <w:szCs w:val="28"/>
        </w:rPr>
        <w:t xml:space="preserve"> может быть и кратким, и протяжённым, состоять из одних пассажей, аккордов ил</w:t>
      </w:r>
      <w:r>
        <w:rPr>
          <w:rFonts w:ascii="Times New Roman" w:hAnsi="Times New Roman"/>
          <w:sz w:val="28"/>
          <w:szCs w:val="28"/>
        </w:rPr>
        <w:t>и же заключать в себе яркую музыкальную</w:t>
      </w:r>
      <w:r w:rsidRPr="00537416">
        <w:rPr>
          <w:rFonts w:ascii="Times New Roman" w:hAnsi="Times New Roman"/>
          <w:sz w:val="28"/>
          <w:szCs w:val="28"/>
        </w:rPr>
        <w:t xml:space="preserve"> тему, приобретающую большое значение в дальнейшем развитии музыки</w:t>
      </w:r>
      <w:r>
        <w:rPr>
          <w:rFonts w:ascii="Times New Roman" w:hAnsi="Times New Roman"/>
          <w:sz w:val="28"/>
          <w:szCs w:val="28"/>
        </w:rPr>
        <w:t>.</w:t>
      </w:r>
    </w:p>
    <w:p w:rsidR="003B1A98" w:rsidRDefault="003B1A98" w:rsidP="003B1A98">
      <w:pPr>
        <w:pStyle w:val="a3"/>
        <w:ind w:firstLine="708"/>
        <w:jc w:val="both"/>
        <w:rPr>
          <w:rFonts w:ascii="Times New Roman" w:hAnsi="Times New Roman"/>
          <w:sz w:val="28"/>
          <w:szCs w:val="28"/>
        </w:rPr>
      </w:pPr>
      <w:r>
        <w:rPr>
          <w:rFonts w:ascii="Times New Roman" w:hAnsi="Times New Roman"/>
          <w:sz w:val="28"/>
          <w:szCs w:val="28"/>
        </w:rPr>
        <w:t>В вокальной музыке</w:t>
      </w:r>
      <w:r w:rsidRPr="00537416">
        <w:rPr>
          <w:rFonts w:ascii="Times New Roman" w:hAnsi="Times New Roman"/>
          <w:sz w:val="28"/>
          <w:szCs w:val="28"/>
        </w:rPr>
        <w:t xml:space="preserve"> </w:t>
      </w:r>
      <w:r>
        <w:rPr>
          <w:rFonts w:ascii="Times New Roman" w:hAnsi="Times New Roman"/>
          <w:sz w:val="28"/>
          <w:szCs w:val="28"/>
        </w:rPr>
        <w:t xml:space="preserve">вступление настраивает певца на характер исполняемого произведения, иногда носит </w:t>
      </w:r>
      <w:proofErr w:type="spellStart"/>
      <w:r>
        <w:rPr>
          <w:rFonts w:ascii="Times New Roman" w:hAnsi="Times New Roman"/>
          <w:sz w:val="28"/>
          <w:szCs w:val="28"/>
        </w:rPr>
        <w:t>звуко-изобразительный</w:t>
      </w:r>
      <w:proofErr w:type="spellEnd"/>
      <w:r>
        <w:rPr>
          <w:rFonts w:ascii="Times New Roman" w:hAnsi="Times New Roman"/>
          <w:sz w:val="28"/>
          <w:szCs w:val="28"/>
        </w:rPr>
        <w:t xml:space="preserve"> характер.</w:t>
      </w:r>
    </w:p>
    <w:p w:rsidR="003B1A98" w:rsidRDefault="003B1A98" w:rsidP="003B1A98">
      <w:pPr>
        <w:pStyle w:val="a3"/>
        <w:numPr>
          <w:ilvl w:val="0"/>
          <w:numId w:val="44"/>
        </w:numPr>
        <w:jc w:val="both"/>
        <w:rPr>
          <w:rFonts w:ascii="Times New Roman" w:hAnsi="Times New Roman"/>
          <w:sz w:val="28"/>
          <w:szCs w:val="28"/>
        </w:rPr>
      </w:pPr>
      <w:r>
        <w:rPr>
          <w:rFonts w:ascii="Times New Roman" w:hAnsi="Times New Roman"/>
          <w:sz w:val="28"/>
          <w:szCs w:val="28"/>
        </w:rPr>
        <w:t>Например, песня Шуберта «Шарманщик». Вступление имитирует звуки шарманки.</w:t>
      </w:r>
    </w:p>
    <w:p w:rsidR="003B1A98" w:rsidRDefault="003B1A98" w:rsidP="003B1A98">
      <w:pPr>
        <w:pStyle w:val="a3"/>
        <w:numPr>
          <w:ilvl w:val="0"/>
          <w:numId w:val="44"/>
        </w:numPr>
        <w:jc w:val="both"/>
        <w:rPr>
          <w:rFonts w:ascii="Times New Roman" w:hAnsi="Times New Roman"/>
          <w:sz w:val="28"/>
          <w:szCs w:val="28"/>
        </w:rPr>
      </w:pPr>
      <w:r>
        <w:rPr>
          <w:rFonts w:ascii="Times New Roman" w:hAnsi="Times New Roman"/>
          <w:sz w:val="28"/>
          <w:szCs w:val="28"/>
        </w:rPr>
        <w:t>В романсе Глинки «Жаворонок» - имитирует птичье пение, а также создает ощущение огромного пространства, воздуха.</w:t>
      </w:r>
    </w:p>
    <w:p w:rsidR="003B1A98" w:rsidRDefault="003B1A98" w:rsidP="003B1A98">
      <w:pPr>
        <w:pStyle w:val="a3"/>
        <w:jc w:val="both"/>
        <w:rPr>
          <w:rFonts w:ascii="Times New Roman" w:hAnsi="Times New Roman"/>
          <w:sz w:val="28"/>
          <w:szCs w:val="28"/>
        </w:rPr>
      </w:pPr>
      <w:r w:rsidRPr="00537416">
        <w:rPr>
          <w:rFonts w:ascii="Times New Roman" w:hAnsi="Times New Roman"/>
          <w:sz w:val="28"/>
          <w:szCs w:val="28"/>
        </w:rPr>
        <w:t xml:space="preserve">Эта подготовка может заключаться в предвосхищении характера и интонаций темы или, напротив, в </w:t>
      </w:r>
      <w:proofErr w:type="spellStart"/>
      <w:r w:rsidRPr="00537416">
        <w:rPr>
          <w:rFonts w:ascii="Times New Roman" w:hAnsi="Times New Roman"/>
          <w:sz w:val="28"/>
          <w:szCs w:val="28"/>
        </w:rPr>
        <w:t>оттенении</w:t>
      </w:r>
      <w:proofErr w:type="spellEnd"/>
      <w:r w:rsidRPr="00537416">
        <w:rPr>
          <w:rFonts w:ascii="Times New Roman" w:hAnsi="Times New Roman"/>
          <w:sz w:val="28"/>
          <w:szCs w:val="28"/>
        </w:rPr>
        <w:t xml:space="preserve"> её по контрасту. </w:t>
      </w:r>
      <w:r>
        <w:rPr>
          <w:rFonts w:ascii="Times New Roman" w:hAnsi="Times New Roman"/>
          <w:sz w:val="28"/>
          <w:szCs w:val="28"/>
        </w:rPr>
        <w:t xml:space="preserve">Важную роль выполняет тема вступления в инструментальных сочинениях Бетховена. </w:t>
      </w:r>
    </w:p>
    <w:p w:rsidR="003B1A98" w:rsidRDefault="003B1A98" w:rsidP="003B1A98">
      <w:pPr>
        <w:pStyle w:val="a3"/>
        <w:numPr>
          <w:ilvl w:val="0"/>
          <w:numId w:val="46"/>
        </w:numPr>
        <w:jc w:val="both"/>
        <w:rPr>
          <w:rFonts w:ascii="Times New Roman" w:hAnsi="Times New Roman"/>
          <w:sz w:val="28"/>
          <w:szCs w:val="28"/>
        </w:rPr>
      </w:pPr>
      <w:r>
        <w:rPr>
          <w:rFonts w:ascii="Times New Roman" w:hAnsi="Times New Roman"/>
          <w:sz w:val="28"/>
          <w:szCs w:val="28"/>
        </w:rPr>
        <w:t xml:space="preserve">Например, в Симфонии №5 Бетховена – краткая тема из 4-х звуков (тема судьбы) даёт основу всем последующим темам 1 части и не только. </w:t>
      </w:r>
    </w:p>
    <w:p w:rsidR="003B1A98" w:rsidRDefault="003B1A98" w:rsidP="003B1A98">
      <w:pPr>
        <w:pStyle w:val="a3"/>
        <w:numPr>
          <w:ilvl w:val="0"/>
          <w:numId w:val="46"/>
        </w:numPr>
        <w:jc w:val="both"/>
        <w:rPr>
          <w:rFonts w:ascii="Times New Roman" w:hAnsi="Times New Roman"/>
          <w:sz w:val="28"/>
          <w:szCs w:val="28"/>
        </w:rPr>
      </w:pPr>
      <w:r>
        <w:rPr>
          <w:rFonts w:ascii="Times New Roman" w:hAnsi="Times New Roman"/>
          <w:sz w:val="28"/>
          <w:szCs w:val="28"/>
        </w:rPr>
        <w:t>В Сонате №8 «Патетической» Бетховена 1 часть так же открывается темой вступления, полной философских вопросов «Быть или не быть?». Она будет не раз повторяться на протяжении 1 части в разных вариантах, которые подчеркивают новый этап «событий».</w:t>
      </w:r>
    </w:p>
    <w:p w:rsidR="003B1A98" w:rsidRDefault="003B1A98" w:rsidP="003B1A98">
      <w:pPr>
        <w:pStyle w:val="a3"/>
        <w:jc w:val="both"/>
        <w:rPr>
          <w:rFonts w:ascii="Times New Roman" w:hAnsi="Times New Roman"/>
          <w:sz w:val="28"/>
          <w:szCs w:val="28"/>
          <w:shd w:val="clear" w:color="auto" w:fill="FFFFFF"/>
        </w:rPr>
      </w:pPr>
      <w:r>
        <w:rPr>
          <w:rFonts w:ascii="Times New Roman" w:hAnsi="Times New Roman"/>
          <w:sz w:val="28"/>
          <w:szCs w:val="28"/>
        </w:rPr>
        <w:t xml:space="preserve">В театральных сочинениях  - </w:t>
      </w:r>
      <w:r w:rsidRPr="00537416">
        <w:rPr>
          <w:rFonts w:ascii="Times New Roman" w:hAnsi="Times New Roman"/>
          <w:sz w:val="28"/>
          <w:szCs w:val="28"/>
          <w:shd w:val="clear" w:color="auto" w:fill="FFFFFF"/>
        </w:rPr>
        <w:t>в операх, крупных вокально-инструментальных</w:t>
      </w:r>
      <w:r>
        <w:rPr>
          <w:rFonts w:ascii="Times New Roman" w:hAnsi="Times New Roman"/>
          <w:sz w:val="28"/>
          <w:szCs w:val="28"/>
          <w:shd w:val="clear" w:color="auto" w:fill="FFFFFF"/>
        </w:rPr>
        <w:t xml:space="preserve"> композициях — </w:t>
      </w:r>
      <w:r>
        <w:rPr>
          <w:rFonts w:ascii="Times New Roman" w:hAnsi="Times New Roman"/>
          <w:sz w:val="28"/>
          <w:szCs w:val="28"/>
        </w:rPr>
        <w:t>вступление</w:t>
      </w:r>
      <w:r w:rsidRPr="0053741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может</w:t>
      </w:r>
      <w:r w:rsidRPr="00537416">
        <w:rPr>
          <w:rFonts w:ascii="Times New Roman" w:hAnsi="Times New Roman"/>
          <w:sz w:val="28"/>
          <w:szCs w:val="28"/>
          <w:shd w:val="clear" w:color="auto" w:fill="FFFFFF"/>
        </w:rPr>
        <w:t xml:space="preserve"> также </w:t>
      </w:r>
      <w:r>
        <w:rPr>
          <w:rFonts w:ascii="Times New Roman" w:hAnsi="Times New Roman"/>
          <w:sz w:val="28"/>
          <w:szCs w:val="28"/>
          <w:shd w:val="clear" w:color="auto" w:fill="FFFFFF"/>
        </w:rPr>
        <w:t>называться Увертюра,  Интродукция, Прелюдия</w:t>
      </w:r>
      <w:r w:rsidRPr="00537416">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Оно </w:t>
      </w:r>
      <w:r>
        <w:rPr>
          <w:rFonts w:ascii="Times New Roman" w:hAnsi="Times New Roman"/>
          <w:sz w:val="28"/>
          <w:szCs w:val="28"/>
        </w:rPr>
        <w:t>подготавливает уже</w:t>
      </w:r>
      <w:r w:rsidRPr="00537416">
        <w:rPr>
          <w:rFonts w:ascii="Times New Roman" w:hAnsi="Times New Roman"/>
          <w:sz w:val="28"/>
          <w:szCs w:val="28"/>
        </w:rPr>
        <w:t xml:space="preserve"> не начальную муз</w:t>
      </w:r>
      <w:proofErr w:type="gramStart"/>
      <w:r w:rsidRPr="00537416">
        <w:rPr>
          <w:rFonts w:ascii="Times New Roman" w:hAnsi="Times New Roman"/>
          <w:sz w:val="28"/>
          <w:szCs w:val="28"/>
        </w:rPr>
        <w:t>.</w:t>
      </w:r>
      <w:proofErr w:type="gramEnd"/>
      <w:r w:rsidRPr="00537416">
        <w:rPr>
          <w:rFonts w:ascii="Times New Roman" w:hAnsi="Times New Roman"/>
          <w:sz w:val="28"/>
          <w:szCs w:val="28"/>
        </w:rPr>
        <w:t xml:space="preserve"> </w:t>
      </w:r>
      <w:proofErr w:type="gramStart"/>
      <w:r w:rsidRPr="00537416">
        <w:rPr>
          <w:rFonts w:ascii="Times New Roman" w:hAnsi="Times New Roman"/>
          <w:sz w:val="28"/>
          <w:szCs w:val="28"/>
        </w:rPr>
        <w:t>т</w:t>
      </w:r>
      <w:proofErr w:type="gramEnd"/>
      <w:r w:rsidRPr="00537416">
        <w:rPr>
          <w:rFonts w:ascii="Times New Roman" w:hAnsi="Times New Roman"/>
          <w:sz w:val="28"/>
          <w:szCs w:val="28"/>
        </w:rPr>
        <w:t>ему, а все произведение, его общий характер, концепцию</w:t>
      </w:r>
      <w:r>
        <w:rPr>
          <w:rFonts w:ascii="Times New Roman" w:hAnsi="Times New Roman"/>
          <w:sz w:val="28"/>
          <w:szCs w:val="28"/>
        </w:rPr>
        <w:t>.</w:t>
      </w:r>
    </w:p>
    <w:p w:rsidR="003B1A98" w:rsidRDefault="003B1A98" w:rsidP="003B1A98">
      <w:pPr>
        <w:pStyle w:val="a3"/>
        <w:numPr>
          <w:ilvl w:val="0"/>
          <w:numId w:val="47"/>
        </w:numPr>
        <w:ind w:left="1134" w:hanging="567"/>
        <w:jc w:val="both"/>
        <w:rPr>
          <w:rFonts w:ascii="Times New Roman" w:hAnsi="Times New Roman"/>
          <w:sz w:val="28"/>
          <w:szCs w:val="28"/>
        </w:rPr>
      </w:pPr>
      <w:r>
        <w:rPr>
          <w:rFonts w:ascii="Times New Roman" w:hAnsi="Times New Roman"/>
          <w:sz w:val="28"/>
          <w:szCs w:val="28"/>
        </w:rPr>
        <w:t xml:space="preserve">Римский </w:t>
      </w:r>
      <w:proofErr w:type="gramStart"/>
      <w:r>
        <w:rPr>
          <w:rFonts w:ascii="Times New Roman" w:hAnsi="Times New Roman"/>
          <w:sz w:val="28"/>
          <w:szCs w:val="28"/>
        </w:rPr>
        <w:t>–К</w:t>
      </w:r>
      <w:proofErr w:type="gramEnd"/>
      <w:r>
        <w:rPr>
          <w:rFonts w:ascii="Times New Roman" w:hAnsi="Times New Roman"/>
          <w:sz w:val="28"/>
          <w:szCs w:val="28"/>
        </w:rPr>
        <w:t>орсаков  Опера</w:t>
      </w:r>
      <w:r w:rsidRPr="00E24EFB">
        <w:rPr>
          <w:rFonts w:ascii="Times New Roman" w:hAnsi="Times New Roman"/>
          <w:sz w:val="28"/>
          <w:szCs w:val="28"/>
        </w:rPr>
        <w:t xml:space="preserve">«Садко». </w:t>
      </w:r>
      <w:r>
        <w:rPr>
          <w:rFonts w:ascii="Times New Roman" w:hAnsi="Times New Roman"/>
          <w:sz w:val="28"/>
          <w:szCs w:val="28"/>
        </w:rPr>
        <w:t xml:space="preserve">Вступление имеет подзаголовок «Океан – море синее». Оно рисует морскую стихию во всём многообразии красок (тональностей). Известно, что Римский </w:t>
      </w:r>
      <w:proofErr w:type="gramStart"/>
      <w:r>
        <w:rPr>
          <w:rFonts w:ascii="Times New Roman" w:hAnsi="Times New Roman"/>
          <w:sz w:val="28"/>
          <w:szCs w:val="28"/>
        </w:rPr>
        <w:t>–К</w:t>
      </w:r>
      <w:proofErr w:type="gramEnd"/>
      <w:r>
        <w:rPr>
          <w:rFonts w:ascii="Times New Roman" w:hAnsi="Times New Roman"/>
          <w:sz w:val="28"/>
          <w:szCs w:val="28"/>
        </w:rPr>
        <w:t>орсаков обладал цветным музыкальным слухом. Секвенции на основе темы по разным тональностям имеют здесь красочную роль.</w:t>
      </w:r>
    </w:p>
    <w:p w:rsidR="003B1A98" w:rsidRPr="00E24EFB" w:rsidRDefault="003B1A98" w:rsidP="003B1A98">
      <w:pPr>
        <w:pStyle w:val="a3"/>
        <w:numPr>
          <w:ilvl w:val="0"/>
          <w:numId w:val="47"/>
        </w:numPr>
        <w:ind w:left="1134" w:hanging="567"/>
        <w:jc w:val="both"/>
        <w:rPr>
          <w:rFonts w:ascii="Times New Roman" w:hAnsi="Times New Roman"/>
          <w:sz w:val="28"/>
          <w:szCs w:val="28"/>
        </w:rPr>
      </w:pPr>
      <w:r>
        <w:rPr>
          <w:rFonts w:ascii="Times New Roman" w:hAnsi="Times New Roman"/>
          <w:sz w:val="28"/>
          <w:szCs w:val="28"/>
        </w:rPr>
        <w:t>Римский – Корсаков Симфоническая сюита «</w:t>
      </w:r>
      <w:proofErr w:type="spellStart"/>
      <w:r>
        <w:rPr>
          <w:rFonts w:ascii="Times New Roman" w:hAnsi="Times New Roman"/>
          <w:sz w:val="28"/>
          <w:szCs w:val="28"/>
        </w:rPr>
        <w:t>Шехеразада</w:t>
      </w:r>
      <w:proofErr w:type="spellEnd"/>
      <w:r>
        <w:rPr>
          <w:rFonts w:ascii="Times New Roman" w:hAnsi="Times New Roman"/>
          <w:sz w:val="28"/>
          <w:szCs w:val="28"/>
        </w:rPr>
        <w:t xml:space="preserve">» в 4-х частях. Здесь вступление к 1 части знакомит нас с главными героями произведения, созданного по мотивам арабских сказок «1000 и 1 ночь» - султаном </w:t>
      </w:r>
      <w:proofErr w:type="spellStart"/>
      <w:r>
        <w:rPr>
          <w:rFonts w:ascii="Times New Roman" w:hAnsi="Times New Roman"/>
          <w:sz w:val="28"/>
          <w:szCs w:val="28"/>
        </w:rPr>
        <w:t>Шахриаром</w:t>
      </w:r>
      <w:proofErr w:type="spellEnd"/>
      <w:r>
        <w:rPr>
          <w:rFonts w:ascii="Times New Roman" w:hAnsi="Times New Roman"/>
          <w:sz w:val="28"/>
          <w:szCs w:val="28"/>
        </w:rPr>
        <w:t xml:space="preserve"> (1 тема) и прекрасной его женой </w:t>
      </w:r>
      <w:proofErr w:type="spellStart"/>
      <w:r>
        <w:rPr>
          <w:rFonts w:ascii="Times New Roman" w:hAnsi="Times New Roman"/>
          <w:sz w:val="28"/>
          <w:szCs w:val="28"/>
        </w:rPr>
        <w:t>Шехеразадой</w:t>
      </w:r>
      <w:proofErr w:type="spellEnd"/>
      <w:r>
        <w:rPr>
          <w:rFonts w:ascii="Times New Roman" w:hAnsi="Times New Roman"/>
          <w:sz w:val="28"/>
          <w:szCs w:val="28"/>
        </w:rPr>
        <w:t xml:space="preserve"> (2 тема).  </w:t>
      </w:r>
      <w:proofErr w:type="gramStart"/>
      <w:r>
        <w:rPr>
          <w:rFonts w:ascii="Times New Roman" w:hAnsi="Times New Roman"/>
          <w:sz w:val="28"/>
          <w:szCs w:val="28"/>
        </w:rPr>
        <w:t>Их сопоставление контрастно. 1 тема – грозная,  неумолимая, 2 тема – нежная, загадочная, включающая интонации повествования.</w:t>
      </w:r>
      <w:proofErr w:type="gramEnd"/>
      <w:r>
        <w:rPr>
          <w:rFonts w:ascii="Times New Roman" w:hAnsi="Times New Roman"/>
          <w:sz w:val="28"/>
          <w:szCs w:val="28"/>
        </w:rPr>
        <w:t xml:space="preserve"> Эти темы будут влиять и на формирование других тем сюиты. Они будут повторяться в начале каждой части (каждой новой сказки).</w:t>
      </w:r>
      <w:r w:rsidRPr="00E24EFB">
        <w:rPr>
          <w:rFonts w:ascii="Times New Roman" w:hAnsi="Times New Roman"/>
          <w:sz w:val="28"/>
          <w:szCs w:val="28"/>
        </w:rPr>
        <w:br/>
      </w:r>
    </w:p>
    <w:p w:rsidR="003B1A98" w:rsidRDefault="003B1A98" w:rsidP="003B1A98">
      <w:pPr>
        <w:pStyle w:val="a3"/>
        <w:jc w:val="both"/>
        <w:rPr>
          <w:rFonts w:ascii="Times New Roman" w:hAnsi="Times New Roman"/>
          <w:sz w:val="28"/>
          <w:szCs w:val="28"/>
        </w:rPr>
      </w:pPr>
      <w:r>
        <w:rPr>
          <w:rFonts w:ascii="Times New Roman" w:hAnsi="Times New Roman"/>
          <w:sz w:val="28"/>
          <w:szCs w:val="28"/>
        </w:rPr>
        <w:t xml:space="preserve">Иногда </w:t>
      </w:r>
      <w:r w:rsidRPr="00537416">
        <w:rPr>
          <w:rFonts w:ascii="Times New Roman" w:hAnsi="Times New Roman"/>
          <w:sz w:val="28"/>
          <w:szCs w:val="28"/>
        </w:rPr>
        <w:t>вступление становится самостоятельной за</w:t>
      </w:r>
      <w:r>
        <w:rPr>
          <w:rFonts w:ascii="Times New Roman" w:hAnsi="Times New Roman"/>
          <w:sz w:val="28"/>
          <w:szCs w:val="28"/>
        </w:rPr>
        <w:t>конченной муз</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ьесой — в инструментальной музыке.  Например, Прелюдия</w:t>
      </w:r>
      <w:r w:rsidRPr="00537416">
        <w:rPr>
          <w:rFonts w:ascii="Times New Roman" w:hAnsi="Times New Roman"/>
          <w:sz w:val="28"/>
          <w:szCs w:val="28"/>
        </w:rPr>
        <w:t xml:space="preserve"> </w:t>
      </w:r>
      <w:r>
        <w:rPr>
          <w:rFonts w:ascii="Times New Roman" w:hAnsi="Times New Roman"/>
          <w:sz w:val="28"/>
          <w:szCs w:val="28"/>
        </w:rPr>
        <w:t>и фуга в сочинениях И.С.Баха для органа и клавира.</w:t>
      </w:r>
    </w:p>
    <w:p w:rsidR="003B1A98" w:rsidRPr="00250E2F" w:rsidRDefault="003B1A98" w:rsidP="003B1A98">
      <w:pPr>
        <w:tabs>
          <w:tab w:val="left" w:pos="0"/>
        </w:tabs>
        <w:rPr>
          <w:rFonts w:ascii="Times New Roman" w:hAnsi="Times New Roman"/>
          <w:b/>
          <w:i/>
          <w:sz w:val="32"/>
          <w:szCs w:val="32"/>
        </w:rPr>
      </w:pPr>
      <w:r>
        <w:rPr>
          <w:rFonts w:ascii="Times New Roman" w:hAnsi="Times New Roman"/>
          <w:b/>
          <w:i/>
          <w:sz w:val="32"/>
          <w:szCs w:val="32"/>
        </w:rPr>
        <w:lastRenderedPageBreak/>
        <w:t>Урок 23 - 24</w:t>
      </w:r>
      <w:r w:rsidRPr="00250E2F">
        <w:rPr>
          <w:rFonts w:ascii="Times New Roman" w:hAnsi="Times New Roman"/>
          <w:b/>
          <w:i/>
          <w:sz w:val="32"/>
          <w:szCs w:val="32"/>
        </w:rPr>
        <w:t>. Сонатная форма.</w:t>
      </w:r>
    </w:p>
    <w:p w:rsidR="003B1A98" w:rsidRPr="00C151EB" w:rsidRDefault="003B1A98" w:rsidP="003B1A98">
      <w:pPr>
        <w:pStyle w:val="a3"/>
        <w:jc w:val="both"/>
        <w:rPr>
          <w:rFonts w:ascii="Times New Roman" w:hAnsi="Times New Roman"/>
          <w:sz w:val="28"/>
          <w:szCs w:val="28"/>
        </w:rPr>
      </w:pPr>
      <w:r w:rsidRPr="00C151EB">
        <w:rPr>
          <w:rFonts w:ascii="Times New Roman" w:hAnsi="Times New Roman"/>
          <w:b/>
          <w:sz w:val="28"/>
          <w:szCs w:val="28"/>
        </w:rPr>
        <w:tab/>
        <w:t xml:space="preserve">Соната – </w:t>
      </w:r>
      <w:r w:rsidRPr="00C151EB">
        <w:rPr>
          <w:rFonts w:ascii="Times New Roman" w:hAnsi="Times New Roman"/>
          <w:sz w:val="28"/>
          <w:szCs w:val="28"/>
        </w:rPr>
        <w:t xml:space="preserve">в переводе с итальянского означает </w:t>
      </w:r>
      <w:r w:rsidRPr="00C151EB">
        <w:rPr>
          <w:rFonts w:ascii="Times New Roman" w:hAnsi="Times New Roman"/>
          <w:b/>
          <w:sz w:val="28"/>
          <w:szCs w:val="28"/>
        </w:rPr>
        <w:t>«</w:t>
      </w:r>
      <w:r w:rsidRPr="00C151EB">
        <w:rPr>
          <w:rFonts w:ascii="Times New Roman" w:hAnsi="Times New Roman"/>
          <w:sz w:val="28"/>
          <w:szCs w:val="28"/>
        </w:rPr>
        <w:t>звучать». Соната – это музыкальное произведение, рисующее в контрастных образах нашу жизнь, мысли, переживания людей. Подобным жанром в литературе является  роман, где действуют различные персонажи, «герои» с разными судьбами, несхожими характерами, чувствами. В сонате тоже есть разные «герои» - темы, которые взаимодействуют друг с другом, а иногда вступают в конфликт.</w:t>
      </w:r>
    </w:p>
    <w:p w:rsidR="003B1A98" w:rsidRPr="00C151EB" w:rsidRDefault="003B1A98" w:rsidP="003B1A98">
      <w:pPr>
        <w:pStyle w:val="a3"/>
        <w:jc w:val="both"/>
        <w:rPr>
          <w:rFonts w:ascii="Times New Roman" w:hAnsi="Times New Roman"/>
          <w:sz w:val="28"/>
          <w:szCs w:val="28"/>
        </w:rPr>
      </w:pPr>
      <w:r w:rsidRPr="00C151EB">
        <w:rPr>
          <w:rFonts w:ascii="Times New Roman" w:hAnsi="Times New Roman"/>
          <w:b/>
          <w:sz w:val="28"/>
          <w:szCs w:val="28"/>
        </w:rPr>
        <w:tab/>
        <w:t>Классическая соната –</w:t>
      </w:r>
      <w:r w:rsidRPr="00C151EB">
        <w:rPr>
          <w:rFonts w:ascii="Times New Roman" w:hAnsi="Times New Roman"/>
          <w:sz w:val="28"/>
          <w:szCs w:val="28"/>
        </w:rPr>
        <w:t xml:space="preserve"> это произведение для одного или двух инструментов, написанное в форме цикла, состоящего из трёх частей.</w:t>
      </w:r>
    </w:p>
    <w:p w:rsidR="003B1A98" w:rsidRPr="00C151EB" w:rsidRDefault="003B1A98" w:rsidP="003B1A98">
      <w:pPr>
        <w:pStyle w:val="a3"/>
        <w:jc w:val="both"/>
        <w:rPr>
          <w:rFonts w:ascii="Times New Roman" w:hAnsi="Times New Roman"/>
          <w:sz w:val="28"/>
          <w:szCs w:val="28"/>
        </w:rPr>
      </w:pPr>
      <w:r w:rsidRPr="00C151EB">
        <w:rPr>
          <w:rFonts w:ascii="Times New Roman" w:hAnsi="Times New Roman"/>
          <w:b/>
          <w:sz w:val="28"/>
          <w:szCs w:val="28"/>
        </w:rPr>
        <w:tab/>
        <w:t>Первая часть –</w:t>
      </w:r>
      <w:r w:rsidRPr="00C151EB">
        <w:rPr>
          <w:rFonts w:ascii="Times New Roman" w:hAnsi="Times New Roman"/>
          <w:sz w:val="28"/>
          <w:szCs w:val="28"/>
        </w:rPr>
        <w:t xml:space="preserve"> активная, энергичная, быстрая, пишется обычно в сонатной форме, или в форме </w:t>
      </w:r>
      <w:proofErr w:type="gramStart"/>
      <w:r w:rsidRPr="00C151EB">
        <w:rPr>
          <w:rFonts w:ascii="Times New Roman" w:hAnsi="Times New Roman"/>
          <w:sz w:val="28"/>
          <w:szCs w:val="28"/>
        </w:rPr>
        <w:t>сонатного</w:t>
      </w:r>
      <w:proofErr w:type="gramEnd"/>
      <w:r w:rsidRPr="00C151EB">
        <w:rPr>
          <w:rFonts w:ascii="Times New Roman" w:hAnsi="Times New Roman"/>
          <w:sz w:val="28"/>
          <w:szCs w:val="28"/>
        </w:rPr>
        <w:t xml:space="preserve"> аллегро.</w:t>
      </w:r>
    </w:p>
    <w:p w:rsidR="003B1A98" w:rsidRPr="00C151EB" w:rsidRDefault="003B1A98" w:rsidP="003B1A98">
      <w:pPr>
        <w:pStyle w:val="a3"/>
        <w:jc w:val="both"/>
        <w:rPr>
          <w:rFonts w:ascii="Times New Roman" w:hAnsi="Times New Roman"/>
          <w:sz w:val="28"/>
          <w:szCs w:val="28"/>
        </w:rPr>
      </w:pPr>
      <w:r w:rsidRPr="00C151EB">
        <w:rPr>
          <w:rFonts w:ascii="Times New Roman" w:hAnsi="Times New Roman"/>
          <w:b/>
          <w:sz w:val="28"/>
          <w:szCs w:val="28"/>
        </w:rPr>
        <w:tab/>
        <w:t>Вторая часть –</w:t>
      </w:r>
      <w:r w:rsidRPr="00C151EB">
        <w:rPr>
          <w:rFonts w:ascii="Times New Roman" w:hAnsi="Times New Roman"/>
          <w:sz w:val="28"/>
          <w:szCs w:val="28"/>
        </w:rPr>
        <w:t xml:space="preserve"> медленная, лирическая, созерцательная по характеру. </w:t>
      </w:r>
      <w:proofErr w:type="gramStart"/>
      <w:r w:rsidRPr="00C151EB">
        <w:rPr>
          <w:rFonts w:ascii="Times New Roman" w:hAnsi="Times New Roman"/>
          <w:sz w:val="28"/>
          <w:szCs w:val="28"/>
        </w:rPr>
        <w:t>Она может быть написана в разных формах: сонатной, вариационной и других.</w:t>
      </w:r>
      <w:proofErr w:type="gramEnd"/>
      <w:r w:rsidRPr="00C151EB">
        <w:rPr>
          <w:rFonts w:ascii="Times New Roman" w:hAnsi="Times New Roman"/>
          <w:sz w:val="28"/>
          <w:szCs w:val="28"/>
        </w:rPr>
        <w:t xml:space="preserve"> Очень часто – это философские размышления автора. Иногда воспевает красоту человеческих чувств или рисует возвышенный пейзаж.</w:t>
      </w:r>
    </w:p>
    <w:p w:rsidR="003B1A98" w:rsidRPr="00C151EB" w:rsidRDefault="003B1A98" w:rsidP="003B1A98">
      <w:pPr>
        <w:pStyle w:val="a3"/>
        <w:jc w:val="both"/>
        <w:rPr>
          <w:rFonts w:ascii="Times New Roman" w:hAnsi="Times New Roman"/>
          <w:sz w:val="28"/>
          <w:szCs w:val="28"/>
        </w:rPr>
      </w:pPr>
      <w:r w:rsidRPr="00C151EB">
        <w:rPr>
          <w:rFonts w:ascii="Times New Roman" w:hAnsi="Times New Roman"/>
          <w:b/>
          <w:sz w:val="28"/>
          <w:szCs w:val="28"/>
        </w:rPr>
        <w:tab/>
        <w:t>Третья часть –</w:t>
      </w:r>
      <w:r w:rsidRPr="00C151EB">
        <w:rPr>
          <w:rFonts w:ascii="Times New Roman" w:hAnsi="Times New Roman"/>
          <w:sz w:val="28"/>
          <w:szCs w:val="28"/>
        </w:rPr>
        <w:t xml:space="preserve"> быстрый, яркий, живой финал. Это – итог развития всего цикла. А итог бывает разным – жизнеутверждающим или даже трагическим. По форме – чаще рондо или сонатное аллегро.</w:t>
      </w:r>
    </w:p>
    <w:p w:rsidR="003B1A98" w:rsidRPr="00C151EB" w:rsidRDefault="003B1A98" w:rsidP="003B1A98">
      <w:pPr>
        <w:pStyle w:val="a3"/>
        <w:jc w:val="both"/>
        <w:rPr>
          <w:rFonts w:ascii="Times New Roman" w:hAnsi="Times New Roman"/>
          <w:b/>
          <w:sz w:val="28"/>
          <w:szCs w:val="28"/>
        </w:rPr>
      </w:pPr>
      <w:r w:rsidRPr="00C151EB">
        <w:rPr>
          <w:rFonts w:ascii="Times New Roman" w:hAnsi="Times New Roman"/>
          <w:b/>
          <w:sz w:val="28"/>
          <w:szCs w:val="28"/>
        </w:rPr>
        <w:tab/>
        <w:t xml:space="preserve">Сонатная форма. </w:t>
      </w:r>
    </w:p>
    <w:p w:rsidR="003B1A98" w:rsidRPr="00C151EB" w:rsidRDefault="003B1A98" w:rsidP="003B1A98">
      <w:pPr>
        <w:pStyle w:val="a3"/>
        <w:jc w:val="both"/>
        <w:rPr>
          <w:rFonts w:ascii="Times New Roman" w:hAnsi="Times New Roman"/>
          <w:sz w:val="28"/>
          <w:szCs w:val="28"/>
        </w:rPr>
      </w:pPr>
      <w:r w:rsidRPr="00C151EB">
        <w:rPr>
          <w:rFonts w:ascii="Times New Roman" w:hAnsi="Times New Roman"/>
          <w:b/>
          <w:sz w:val="28"/>
          <w:szCs w:val="28"/>
        </w:rPr>
        <w:tab/>
      </w:r>
      <w:r w:rsidRPr="00C151EB">
        <w:rPr>
          <w:rFonts w:ascii="Times New Roman" w:hAnsi="Times New Roman"/>
          <w:sz w:val="28"/>
          <w:szCs w:val="28"/>
        </w:rPr>
        <w:t xml:space="preserve">Наибольшей напряжённостью и остротой отличается 1 часть сонаты. Именно в ней сложилась особая форма, получившая название </w:t>
      </w:r>
      <w:r w:rsidRPr="00C151EB">
        <w:rPr>
          <w:rFonts w:ascii="Times New Roman" w:hAnsi="Times New Roman"/>
          <w:b/>
          <w:i/>
          <w:sz w:val="28"/>
          <w:szCs w:val="28"/>
        </w:rPr>
        <w:t>сонатной</w:t>
      </w:r>
      <w:r w:rsidRPr="00C151EB">
        <w:rPr>
          <w:rFonts w:ascii="Times New Roman" w:hAnsi="Times New Roman"/>
          <w:i/>
          <w:sz w:val="28"/>
          <w:szCs w:val="28"/>
        </w:rPr>
        <w:t xml:space="preserve">. </w:t>
      </w:r>
      <w:r w:rsidRPr="00C151EB">
        <w:rPr>
          <w:rFonts w:ascii="Times New Roman" w:hAnsi="Times New Roman"/>
          <w:sz w:val="28"/>
          <w:szCs w:val="28"/>
        </w:rPr>
        <w:t>Вся композиция делится на три раздела</w:t>
      </w:r>
      <w:r w:rsidRPr="00C151EB">
        <w:rPr>
          <w:rFonts w:ascii="Times New Roman" w:hAnsi="Times New Roman"/>
          <w:b/>
          <w:sz w:val="28"/>
          <w:szCs w:val="28"/>
        </w:rPr>
        <w:t xml:space="preserve">: </w:t>
      </w:r>
      <w:r w:rsidRPr="00C151EB">
        <w:rPr>
          <w:rFonts w:ascii="Times New Roman" w:hAnsi="Times New Roman"/>
          <w:b/>
          <w:i/>
          <w:sz w:val="28"/>
          <w:szCs w:val="28"/>
        </w:rPr>
        <w:t>экспозицию, разработку и репризу</w:t>
      </w:r>
      <w:r w:rsidRPr="00C151EB">
        <w:rPr>
          <w:rFonts w:ascii="Times New Roman" w:hAnsi="Times New Roman"/>
          <w:sz w:val="28"/>
          <w:szCs w:val="28"/>
        </w:rPr>
        <w:t xml:space="preserve"> (смотрите схему в приложении). Это очень похоже на развитие пьесы в драматическом театре. </w:t>
      </w:r>
    </w:p>
    <w:p w:rsidR="003B1A98" w:rsidRPr="00C151EB" w:rsidRDefault="003B1A98" w:rsidP="003B1A98">
      <w:pPr>
        <w:pStyle w:val="a3"/>
        <w:jc w:val="both"/>
        <w:rPr>
          <w:rFonts w:ascii="Times New Roman" w:hAnsi="Times New Roman"/>
          <w:sz w:val="28"/>
          <w:szCs w:val="28"/>
        </w:rPr>
      </w:pPr>
      <w:r w:rsidRPr="00C151EB">
        <w:rPr>
          <w:rFonts w:ascii="Times New Roman" w:hAnsi="Times New Roman"/>
          <w:sz w:val="28"/>
          <w:szCs w:val="28"/>
        </w:rPr>
        <w:tab/>
        <w:t xml:space="preserve">Сначала композитор как бы знакомит нас с действующими лицами – темами. Этот раздел называется </w:t>
      </w:r>
      <w:r w:rsidRPr="00C151EB">
        <w:rPr>
          <w:rFonts w:ascii="Times New Roman" w:hAnsi="Times New Roman"/>
          <w:b/>
          <w:i/>
          <w:sz w:val="28"/>
          <w:szCs w:val="28"/>
        </w:rPr>
        <w:t>экспозиция –</w:t>
      </w:r>
      <w:r w:rsidRPr="00C151EB">
        <w:rPr>
          <w:rFonts w:ascii="Times New Roman" w:hAnsi="Times New Roman"/>
          <w:sz w:val="28"/>
          <w:szCs w:val="28"/>
        </w:rPr>
        <w:t xml:space="preserve"> «изложение, показ». Тем бывает не меньше двух. Первую называют </w:t>
      </w:r>
      <w:r w:rsidRPr="00C151EB">
        <w:rPr>
          <w:rFonts w:ascii="Times New Roman" w:hAnsi="Times New Roman"/>
          <w:b/>
          <w:i/>
          <w:sz w:val="28"/>
          <w:szCs w:val="28"/>
        </w:rPr>
        <w:t>главной партией</w:t>
      </w:r>
      <w:r w:rsidRPr="00C151EB">
        <w:rPr>
          <w:rFonts w:ascii="Times New Roman" w:hAnsi="Times New Roman"/>
          <w:sz w:val="28"/>
          <w:szCs w:val="28"/>
        </w:rPr>
        <w:t xml:space="preserve"> (тема А), вторую – </w:t>
      </w:r>
      <w:r w:rsidRPr="00C151EB">
        <w:rPr>
          <w:rFonts w:ascii="Times New Roman" w:hAnsi="Times New Roman"/>
          <w:b/>
          <w:i/>
          <w:sz w:val="28"/>
          <w:szCs w:val="28"/>
        </w:rPr>
        <w:t>побочной</w:t>
      </w:r>
      <w:r w:rsidRPr="00C151EB">
        <w:rPr>
          <w:rFonts w:ascii="Times New Roman" w:hAnsi="Times New Roman"/>
          <w:sz w:val="28"/>
          <w:szCs w:val="28"/>
        </w:rPr>
        <w:t xml:space="preserve"> (тема В). Образы главной и побочной тем контрастно дополняют друг друга или противопоставляются один другому. Главная тема обычно более активная, энергичная, решительная. Она звучит в основной тональности. Побочная тема  гораздо мягче, напевнее, грациознее. Она звучит в тональности доминанты (для мажора) или параллельной тональности (для минора). Между этими темами может располагаться </w:t>
      </w:r>
      <w:r w:rsidRPr="00C151EB">
        <w:rPr>
          <w:rFonts w:ascii="Times New Roman" w:hAnsi="Times New Roman"/>
          <w:b/>
          <w:i/>
          <w:sz w:val="28"/>
          <w:szCs w:val="28"/>
        </w:rPr>
        <w:t>связующая партия</w:t>
      </w:r>
      <w:r w:rsidRPr="00C151EB">
        <w:rPr>
          <w:rFonts w:ascii="Times New Roman" w:hAnsi="Times New Roman"/>
          <w:sz w:val="28"/>
          <w:szCs w:val="28"/>
        </w:rPr>
        <w:t xml:space="preserve">, где происходит переход из первой тональности во вторую. Завершает экспозицию </w:t>
      </w:r>
      <w:r w:rsidRPr="00C151EB">
        <w:rPr>
          <w:rFonts w:ascii="Times New Roman" w:hAnsi="Times New Roman"/>
          <w:b/>
          <w:i/>
          <w:sz w:val="28"/>
          <w:szCs w:val="28"/>
        </w:rPr>
        <w:t>заключительная партия</w:t>
      </w:r>
      <w:r w:rsidRPr="00C151EB">
        <w:rPr>
          <w:rFonts w:ascii="Times New Roman" w:hAnsi="Times New Roman"/>
          <w:sz w:val="28"/>
          <w:szCs w:val="28"/>
        </w:rPr>
        <w:t>, которая утверждает тональность побочной темы.</w:t>
      </w:r>
    </w:p>
    <w:p w:rsidR="003B1A98" w:rsidRPr="00C151EB" w:rsidRDefault="003B1A98" w:rsidP="003B1A98">
      <w:pPr>
        <w:pStyle w:val="a3"/>
        <w:jc w:val="both"/>
        <w:rPr>
          <w:rFonts w:ascii="Times New Roman" w:hAnsi="Times New Roman"/>
          <w:sz w:val="28"/>
          <w:szCs w:val="28"/>
        </w:rPr>
      </w:pPr>
      <w:r w:rsidRPr="00C151EB">
        <w:rPr>
          <w:rFonts w:ascii="Times New Roman" w:hAnsi="Times New Roman"/>
          <w:b/>
          <w:i/>
          <w:sz w:val="28"/>
          <w:szCs w:val="28"/>
        </w:rPr>
        <w:tab/>
        <w:t>Разработка</w:t>
      </w:r>
      <w:r w:rsidRPr="00C151EB">
        <w:rPr>
          <w:rFonts w:ascii="Times New Roman" w:hAnsi="Times New Roman"/>
          <w:sz w:val="28"/>
          <w:szCs w:val="28"/>
        </w:rPr>
        <w:t xml:space="preserve"> – этот раздел наиболее конфликтный, наименее устойчивый. Здесь происходит развитие тем экспозиции. Они изменяются различными способами. Меняются тональности, лад, регистры, фактура. Темы могут звучать не целиком, из них выделяются отдельные мотивы, фразы. Такое развитие называется  </w:t>
      </w:r>
      <w:r w:rsidRPr="00C151EB">
        <w:rPr>
          <w:rFonts w:ascii="Times New Roman" w:hAnsi="Times New Roman"/>
          <w:b/>
          <w:i/>
          <w:sz w:val="28"/>
          <w:szCs w:val="28"/>
        </w:rPr>
        <w:t xml:space="preserve">мотивным. </w:t>
      </w:r>
      <w:r w:rsidRPr="00C151EB">
        <w:rPr>
          <w:rFonts w:ascii="Times New Roman" w:hAnsi="Times New Roman"/>
          <w:sz w:val="28"/>
          <w:szCs w:val="28"/>
        </w:rPr>
        <w:t>Здесь нет определённого порядка в чередовании тем. Поэтому они переплетаются, сталкиваются, видоизменяются, борются друг с другом. Это ощущение движения, динамичности, борьбы в конце разработки достигает кульминации – высшей точки развития тем.</w:t>
      </w:r>
    </w:p>
    <w:p w:rsidR="003B1A98" w:rsidRPr="00C151EB" w:rsidRDefault="003B1A98" w:rsidP="003B1A98">
      <w:pPr>
        <w:pStyle w:val="a3"/>
        <w:jc w:val="both"/>
        <w:rPr>
          <w:rFonts w:ascii="Times New Roman" w:hAnsi="Times New Roman"/>
          <w:sz w:val="28"/>
          <w:szCs w:val="28"/>
        </w:rPr>
      </w:pPr>
      <w:r w:rsidRPr="00C151EB">
        <w:rPr>
          <w:rFonts w:ascii="Times New Roman" w:hAnsi="Times New Roman"/>
          <w:b/>
          <w:i/>
          <w:sz w:val="28"/>
          <w:szCs w:val="28"/>
        </w:rPr>
        <w:lastRenderedPageBreak/>
        <w:tab/>
        <w:t xml:space="preserve">Реприза </w:t>
      </w:r>
      <w:r w:rsidRPr="00C151EB">
        <w:rPr>
          <w:rFonts w:ascii="Times New Roman" w:hAnsi="Times New Roman"/>
          <w:sz w:val="28"/>
          <w:szCs w:val="28"/>
        </w:rPr>
        <w:t>– повторяет темы экспозиции в прежнем порядке, но теперь все темы звучат в основной тональности. После «событий» разработки темы могут несколько изменить свой характер, они могут стать ближе друг другу или, наоборот, стать контрастнее.</w:t>
      </w:r>
    </w:p>
    <w:p w:rsidR="003B1A98" w:rsidRPr="00C151EB" w:rsidRDefault="003B1A98" w:rsidP="003B1A98">
      <w:pPr>
        <w:pStyle w:val="a3"/>
        <w:jc w:val="both"/>
        <w:rPr>
          <w:rFonts w:ascii="Times New Roman" w:hAnsi="Times New Roman"/>
          <w:sz w:val="28"/>
          <w:szCs w:val="28"/>
        </w:rPr>
      </w:pPr>
      <w:r w:rsidRPr="00C151EB">
        <w:rPr>
          <w:rFonts w:ascii="Times New Roman" w:hAnsi="Times New Roman"/>
          <w:sz w:val="28"/>
          <w:szCs w:val="28"/>
        </w:rPr>
        <w:tab/>
        <w:t xml:space="preserve">В сонатной форме могут быть </w:t>
      </w:r>
      <w:r w:rsidRPr="00C151EB">
        <w:rPr>
          <w:rFonts w:ascii="Times New Roman" w:hAnsi="Times New Roman"/>
          <w:b/>
          <w:i/>
          <w:sz w:val="28"/>
          <w:szCs w:val="28"/>
        </w:rPr>
        <w:t xml:space="preserve"> вступление и кода. Кода</w:t>
      </w:r>
      <w:r w:rsidRPr="00C151EB">
        <w:rPr>
          <w:rFonts w:ascii="Times New Roman" w:hAnsi="Times New Roman"/>
          <w:sz w:val="28"/>
          <w:szCs w:val="28"/>
        </w:rPr>
        <w:t xml:space="preserve"> – это дополнительное заключение, в котором используют фрагменты наиболее важных тем. Она утверждает победившую главную идею и тональность.</w:t>
      </w:r>
    </w:p>
    <w:p w:rsidR="003B1A98" w:rsidRDefault="003B1A98" w:rsidP="003B1A98">
      <w:pPr>
        <w:pStyle w:val="a3"/>
        <w:numPr>
          <w:ilvl w:val="0"/>
          <w:numId w:val="44"/>
        </w:numPr>
        <w:jc w:val="both"/>
        <w:rPr>
          <w:rFonts w:ascii="Times New Roman" w:hAnsi="Times New Roman"/>
          <w:b/>
          <w:i/>
          <w:sz w:val="28"/>
          <w:szCs w:val="28"/>
        </w:rPr>
      </w:pPr>
      <w:r w:rsidRPr="00C151EB">
        <w:rPr>
          <w:rFonts w:ascii="Times New Roman" w:hAnsi="Times New Roman"/>
          <w:sz w:val="28"/>
          <w:szCs w:val="28"/>
        </w:rPr>
        <w:t xml:space="preserve">Познакомимся  с этой формой на примере 1 части </w:t>
      </w:r>
      <w:r w:rsidRPr="00C151EB">
        <w:rPr>
          <w:rFonts w:ascii="Times New Roman" w:hAnsi="Times New Roman"/>
          <w:b/>
          <w:i/>
          <w:sz w:val="28"/>
          <w:szCs w:val="28"/>
        </w:rPr>
        <w:t>«Сонаты ми-минор» Гайдна.</w:t>
      </w:r>
    </w:p>
    <w:p w:rsidR="003B1A98" w:rsidRPr="00C151EB" w:rsidRDefault="003B1A98" w:rsidP="003B1A98">
      <w:pPr>
        <w:pStyle w:val="a8"/>
        <w:jc w:val="center"/>
        <w:rPr>
          <w:rFonts w:ascii="Times New Roman" w:hAnsi="Times New Roman"/>
          <w:b/>
          <w:w w:val="109"/>
          <w:sz w:val="32"/>
        </w:rPr>
      </w:pPr>
      <w:r w:rsidRPr="00C151EB">
        <w:rPr>
          <w:rFonts w:ascii="Times New Roman" w:hAnsi="Times New Roman"/>
          <w:b/>
          <w:w w:val="110"/>
          <w:sz w:val="32"/>
        </w:rPr>
        <w:t>Т</w:t>
      </w:r>
      <w:r w:rsidRPr="00C151EB">
        <w:rPr>
          <w:rFonts w:ascii="Times New Roman" w:hAnsi="Times New Roman"/>
          <w:b/>
          <w:spacing w:val="1"/>
          <w:sz w:val="32"/>
        </w:rPr>
        <w:t>е</w:t>
      </w:r>
      <w:r w:rsidRPr="00C151EB">
        <w:rPr>
          <w:rFonts w:ascii="Times New Roman" w:hAnsi="Times New Roman"/>
          <w:b/>
          <w:spacing w:val="-2"/>
          <w:w w:val="108"/>
          <w:sz w:val="32"/>
        </w:rPr>
        <w:t>м</w:t>
      </w:r>
      <w:r w:rsidRPr="00C151EB">
        <w:rPr>
          <w:rFonts w:ascii="Times New Roman" w:hAnsi="Times New Roman"/>
          <w:b/>
          <w:w w:val="114"/>
          <w:sz w:val="32"/>
        </w:rPr>
        <w:t>а</w:t>
      </w:r>
      <w:r w:rsidRPr="00C151EB">
        <w:rPr>
          <w:rFonts w:ascii="Times New Roman" w:hAnsi="Times New Roman"/>
          <w:b/>
          <w:spacing w:val="2"/>
          <w:sz w:val="32"/>
        </w:rPr>
        <w:t xml:space="preserve"> </w:t>
      </w:r>
      <w:r>
        <w:rPr>
          <w:rFonts w:ascii="Times New Roman" w:hAnsi="Times New Roman"/>
          <w:b/>
          <w:sz w:val="32"/>
        </w:rPr>
        <w:t>9</w:t>
      </w:r>
      <w:r w:rsidRPr="00C151EB">
        <w:rPr>
          <w:rFonts w:ascii="Times New Roman" w:hAnsi="Times New Roman"/>
          <w:b/>
          <w:sz w:val="32"/>
        </w:rPr>
        <w:t>.</w:t>
      </w:r>
      <w:r w:rsidRPr="00C151EB">
        <w:rPr>
          <w:rFonts w:ascii="Times New Roman" w:hAnsi="Times New Roman"/>
          <w:b/>
          <w:spacing w:val="3"/>
          <w:sz w:val="32"/>
        </w:rPr>
        <w:t xml:space="preserve">  </w:t>
      </w:r>
      <w:r w:rsidRPr="00C151EB">
        <w:rPr>
          <w:rFonts w:ascii="Times New Roman" w:hAnsi="Times New Roman"/>
          <w:b/>
          <w:sz w:val="32"/>
        </w:rPr>
        <w:t>Сонатно-симфонический цикл.</w:t>
      </w:r>
    </w:p>
    <w:p w:rsidR="003B1A98" w:rsidRPr="007F3008" w:rsidRDefault="003B1A98" w:rsidP="003B1A98">
      <w:pPr>
        <w:pStyle w:val="a8"/>
        <w:ind w:hanging="283"/>
        <w:rPr>
          <w:rFonts w:ascii="Times New Roman" w:hAnsi="Times New Roman"/>
          <w:b/>
          <w:i/>
          <w:sz w:val="32"/>
          <w:szCs w:val="32"/>
        </w:rPr>
      </w:pPr>
      <w:r>
        <w:rPr>
          <w:rFonts w:ascii="Times New Roman" w:hAnsi="Times New Roman"/>
          <w:b/>
          <w:i/>
          <w:sz w:val="32"/>
          <w:szCs w:val="32"/>
        </w:rPr>
        <w:t>Урок 25</w:t>
      </w:r>
      <w:r w:rsidRPr="007F3008">
        <w:rPr>
          <w:rFonts w:ascii="Times New Roman" w:hAnsi="Times New Roman"/>
          <w:b/>
          <w:i/>
          <w:sz w:val="32"/>
          <w:szCs w:val="32"/>
        </w:rPr>
        <w:t xml:space="preserve">. </w:t>
      </w:r>
      <w:r w:rsidRPr="007F3008">
        <w:rPr>
          <w:rFonts w:ascii="Times New Roman" w:hAnsi="Times New Roman"/>
          <w:b/>
          <w:bCs/>
          <w:i/>
          <w:sz w:val="32"/>
          <w:szCs w:val="32"/>
        </w:rPr>
        <w:t>Жанр концерта.</w:t>
      </w:r>
      <w:r w:rsidRPr="007F3008">
        <w:rPr>
          <w:rFonts w:ascii="Times New Roman" w:hAnsi="Times New Roman"/>
          <w:b/>
          <w:i/>
          <w:sz w:val="32"/>
          <w:szCs w:val="32"/>
        </w:rPr>
        <w:t xml:space="preserve">                                     </w:t>
      </w:r>
    </w:p>
    <w:p w:rsidR="003B1A98" w:rsidRPr="00C23B3D" w:rsidRDefault="003B1A98" w:rsidP="003B1A98">
      <w:pPr>
        <w:pStyle w:val="a3"/>
        <w:jc w:val="both"/>
        <w:rPr>
          <w:rFonts w:ascii="Times New Roman" w:hAnsi="Times New Roman"/>
          <w:sz w:val="28"/>
          <w:szCs w:val="28"/>
          <w:shd w:val="clear" w:color="auto" w:fill="FFFFFF"/>
        </w:rPr>
      </w:pPr>
      <w:r w:rsidRPr="00C23B3D">
        <w:rPr>
          <w:rFonts w:ascii="Times New Roman" w:hAnsi="Times New Roman"/>
          <w:b/>
          <w:bCs/>
          <w:sz w:val="28"/>
          <w:szCs w:val="28"/>
          <w:shd w:val="clear" w:color="auto" w:fill="FFFFFF"/>
        </w:rPr>
        <w:t>Концерт</w:t>
      </w:r>
      <w:r w:rsidRPr="00C23B3D">
        <w:rPr>
          <w:rStyle w:val="apple-converted-space"/>
          <w:rFonts w:ascii="Times New Roman" w:hAnsi="Times New Roman"/>
          <w:sz w:val="28"/>
          <w:szCs w:val="28"/>
          <w:shd w:val="clear" w:color="auto" w:fill="FFFFFF"/>
        </w:rPr>
        <w:t> </w:t>
      </w:r>
      <w:r>
        <w:rPr>
          <w:rStyle w:val="apple-converted-space"/>
          <w:rFonts w:ascii="Times New Roman" w:hAnsi="Times New Roman"/>
          <w:sz w:val="28"/>
          <w:szCs w:val="28"/>
          <w:shd w:val="clear" w:color="auto" w:fill="FFFFFF"/>
        </w:rPr>
        <w:t xml:space="preserve"> </w:t>
      </w:r>
      <w:r w:rsidRPr="00C23B3D">
        <w:rPr>
          <w:rFonts w:ascii="Times New Roman" w:hAnsi="Times New Roman"/>
          <w:sz w:val="28"/>
          <w:szCs w:val="28"/>
          <w:shd w:val="clear" w:color="auto" w:fill="FFFFFF"/>
        </w:rPr>
        <w:t>— музыкальный жанр, в основе которого лежит контрастное противопоставление партий солиста, нескольких солистов, меньшей части исполнителей всему ансамблю.</w:t>
      </w:r>
      <w:r w:rsidRPr="00C23B3D">
        <w:rPr>
          <w:rStyle w:val="apple-converted-space"/>
          <w:rFonts w:ascii="Times New Roman" w:hAnsi="Times New Roman"/>
          <w:sz w:val="28"/>
          <w:szCs w:val="28"/>
          <w:shd w:val="clear" w:color="auto" w:fill="FFFFFF"/>
        </w:rPr>
        <w:t> </w:t>
      </w:r>
      <w:r w:rsidRPr="00C23B3D">
        <w:rPr>
          <w:rFonts w:ascii="Times New Roman" w:hAnsi="Times New Roman"/>
          <w:sz w:val="28"/>
          <w:szCs w:val="28"/>
          <w:shd w:val="clear" w:color="auto" w:fill="FFFFFF"/>
        </w:rPr>
        <w:t xml:space="preserve">Принцип «состязания» (а именно так переводится с латинского слово «концерт») постепенно проникал и в чисто инструментальную музыку. Сопоставление всего ансамбля (тутти) с несколькими инструментами (соло) стало основой </w:t>
      </w:r>
      <w:proofErr w:type="spellStart"/>
      <w:r w:rsidRPr="00C23B3D">
        <w:rPr>
          <w:rFonts w:ascii="Times New Roman" w:hAnsi="Times New Roman"/>
          <w:sz w:val="28"/>
          <w:szCs w:val="28"/>
          <w:shd w:val="clear" w:color="auto" w:fill="FFFFFF"/>
        </w:rPr>
        <w:t>концерто</w:t>
      </w:r>
      <w:proofErr w:type="spellEnd"/>
      <w:r w:rsidRPr="00C23B3D">
        <w:rPr>
          <w:rFonts w:ascii="Times New Roman" w:hAnsi="Times New Roman"/>
          <w:sz w:val="28"/>
          <w:szCs w:val="28"/>
          <w:shd w:val="clear" w:color="auto" w:fill="FFFFFF"/>
        </w:rPr>
        <w:t xml:space="preserve"> гроссо — жанра, получившего распространение в эпоху барокко. Вершинные образцы </w:t>
      </w:r>
      <w:proofErr w:type="spellStart"/>
      <w:r w:rsidRPr="00C23B3D">
        <w:rPr>
          <w:rFonts w:ascii="Times New Roman" w:hAnsi="Times New Roman"/>
          <w:sz w:val="28"/>
          <w:szCs w:val="28"/>
          <w:shd w:val="clear" w:color="auto" w:fill="FFFFFF"/>
        </w:rPr>
        <w:t>концерто</w:t>
      </w:r>
      <w:proofErr w:type="spellEnd"/>
      <w:r w:rsidRPr="00C23B3D">
        <w:rPr>
          <w:rFonts w:ascii="Times New Roman" w:hAnsi="Times New Roman"/>
          <w:sz w:val="28"/>
          <w:szCs w:val="28"/>
          <w:shd w:val="clear" w:color="auto" w:fill="FFFFFF"/>
        </w:rPr>
        <w:t xml:space="preserve"> гроссо принадлежат</w:t>
      </w:r>
      <w:r w:rsidRPr="00C23B3D">
        <w:rPr>
          <w:rStyle w:val="apple-converted-space"/>
          <w:rFonts w:ascii="Times New Roman" w:hAnsi="Times New Roman"/>
          <w:sz w:val="28"/>
          <w:szCs w:val="28"/>
          <w:shd w:val="clear" w:color="auto" w:fill="FFFFFF"/>
        </w:rPr>
        <w:t> </w:t>
      </w:r>
      <w:r w:rsidRPr="00C23B3D">
        <w:rPr>
          <w:rFonts w:ascii="Times New Roman" w:hAnsi="Times New Roman"/>
          <w:b/>
          <w:bCs/>
          <w:sz w:val="28"/>
          <w:szCs w:val="28"/>
          <w:shd w:val="clear" w:color="auto" w:fill="FFFFFF"/>
        </w:rPr>
        <w:t xml:space="preserve">А. </w:t>
      </w:r>
      <w:proofErr w:type="spellStart"/>
      <w:r w:rsidRPr="00C23B3D">
        <w:rPr>
          <w:rFonts w:ascii="Times New Roman" w:hAnsi="Times New Roman"/>
          <w:b/>
          <w:bCs/>
          <w:sz w:val="28"/>
          <w:szCs w:val="28"/>
          <w:shd w:val="clear" w:color="auto" w:fill="FFFFFF"/>
        </w:rPr>
        <w:t>Корелли</w:t>
      </w:r>
      <w:proofErr w:type="spellEnd"/>
      <w:r w:rsidRPr="00C23B3D">
        <w:rPr>
          <w:rFonts w:ascii="Times New Roman" w:hAnsi="Times New Roman"/>
          <w:sz w:val="28"/>
          <w:szCs w:val="28"/>
          <w:shd w:val="clear" w:color="auto" w:fill="FFFFFF"/>
        </w:rPr>
        <w:t>,</w:t>
      </w:r>
      <w:r w:rsidRPr="00C23B3D">
        <w:rPr>
          <w:rStyle w:val="apple-converted-space"/>
          <w:rFonts w:ascii="Times New Roman" w:hAnsi="Times New Roman"/>
          <w:sz w:val="28"/>
          <w:szCs w:val="28"/>
          <w:shd w:val="clear" w:color="auto" w:fill="FFFFFF"/>
        </w:rPr>
        <w:t> </w:t>
      </w:r>
      <w:r w:rsidRPr="00C23B3D">
        <w:rPr>
          <w:rFonts w:ascii="Times New Roman" w:hAnsi="Times New Roman"/>
          <w:b/>
          <w:bCs/>
          <w:sz w:val="28"/>
          <w:szCs w:val="28"/>
          <w:shd w:val="clear" w:color="auto" w:fill="FFFFFF"/>
        </w:rPr>
        <w:t xml:space="preserve">А. </w:t>
      </w:r>
      <w:proofErr w:type="spellStart"/>
      <w:r w:rsidRPr="00C23B3D">
        <w:rPr>
          <w:rFonts w:ascii="Times New Roman" w:hAnsi="Times New Roman"/>
          <w:b/>
          <w:bCs/>
          <w:sz w:val="28"/>
          <w:szCs w:val="28"/>
          <w:shd w:val="clear" w:color="auto" w:fill="FFFFFF"/>
        </w:rPr>
        <w:t>Вивальди</w:t>
      </w:r>
      <w:proofErr w:type="spellEnd"/>
      <w:r w:rsidRPr="00C23B3D">
        <w:rPr>
          <w:rFonts w:ascii="Times New Roman" w:hAnsi="Times New Roman"/>
          <w:sz w:val="28"/>
          <w:szCs w:val="28"/>
          <w:shd w:val="clear" w:color="auto" w:fill="FFFFFF"/>
        </w:rPr>
        <w:t>,</w:t>
      </w:r>
      <w:r w:rsidRPr="00C23B3D">
        <w:rPr>
          <w:rStyle w:val="apple-converted-space"/>
          <w:rFonts w:ascii="Times New Roman" w:hAnsi="Times New Roman"/>
          <w:sz w:val="28"/>
          <w:szCs w:val="28"/>
          <w:shd w:val="clear" w:color="auto" w:fill="FFFFFF"/>
        </w:rPr>
        <w:t> </w:t>
      </w:r>
      <w:r w:rsidRPr="00C23B3D">
        <w:rPr>
          <w:rFonts w:ascii="Times New Roman" w:hAnsi="Times New Roman"/>
          <w:b/>
          <w:bCs/>
          <w:sz w:val="28"/>
          <w:szCs w:val="28"/>
          <w:shd w:val="clear" w:color="auto" w:fill="FFFFFF"/>
        </w:rPr>
        <w:t>И. С. Баху, Г. Ф. Генделю</w:t>
      </w:r>
      <w:r w:rsidRPr="00C23B3D">
        <w:rPr>
          <w:rFonts w:ascii="Times New Roman" w:hAnsi="Times New Roman"/>
          <w:sz w:val="28"/>
          <w:szCs w:val="28"/>
          <w:shd w:val="clear" w:color="auto" w:fill="FFFFFF"/>
        </w:rPr>
        <w:t>.</w:t>
      </w:r>
      <w:r w:rsidRPr="00C23B3D">
        <w:rPr>
          <w:rStyle w:val="apple-converted-space"/>
          <w:rFonts w:ascii="Times New Roman" w:hAnsi="Times New Roman"/>
          <w:sz w:val="28"/>
          <w:szCs w:val="28"/>
          <w:shd w:val="clear" w:color="auto" w:fill="FFFFFF"/>
        </w:rPr>
        <w:t> </w:t>
      </w:r>
    </w:p>
    <w:p w:rsidR="003B1A98" w:rsidRPr="00C23B3D" w:rsidRDefault="003B1A98" w:rsidP="003B1A98">
      <w:pPr>
        <w:pStyle w:val="a3"/>
        <w:jc w:val="both"/>
        <w:rPr>
          <w:rFonts w:ascii="Times New Roman" w:hAnsi="Times New Roman"/>
          <w:sz w:val="28"/>
          <w:szCs w:val="28"/>
          <w:shd w:val="clear" w:color="auto" w:fill="FFFFFF"/>
        </w:rPr>
      </w:pPr>
      <w:r w:rsidRPr="00C23B3D">
        <w:rPr>
          <w:rFonts w:ascii="Times New Roman" w:hAnsi="Times New Roman"/>
          <w:sz w:val="28"/>
          <w:szCs w:val="28"/>
          <w:shd w:val="clear" w:color="auto" w:fill="FFFFFF"/>
        </w:rPr>
        <w:tab/>
        <w:t xml:space="preserve">В </w:t>
      </w:r>
      <w:r w:rsidRPr="00C23B3D">
        <w:rPr>
          <w:rFonts w:ascii="Times New Roman" w:hAnsi="Times New Roman"/>
          <w:b/>
          <w:i/>
          <w:sz w:val="28"/>
          <w:szCs w:val="28"/>
          <w:shd w:val="clear" w:color="auto" w:fill="FFFFFF"/>
        </w:rPr>
        <w:t>эпоху барокко</w:t>
      </w:r>
      <w:r w:rsidRPr="00C23B3D">
        <w:rPr>
          <w:rFonts w:ascii="Times New Roman" w:hAnsi="Times New Roman"/>
          <w:sz w:val="28"/>
          <w:szCs w:val="28"/>
          <w:shd w:val="clear" w:color="auto" w:fill="FFFFFF"/>
        </w:rPr>
        <w:t xml:space="preserve"> складывается также тип сольного концерта для клавира, скрипки и других инструментов в сопровождении оркестра.</w:t>
      </w:r>
    </w:p>
    <w:p w:rsidR="003B1A98" w:rsidRPr="00C23B3D" w:rsidRDefault="003B1A98" w:rsidP="003B1A98">
      <w:pPr>
        <w:pStyle w:val="a3"/>
        <w:jc w:val="both"/>
        <w:rPr>
          <w:rFonts w:ascii="Times New Roman" w:hAnsi="Times New Roman"/>
          <w:sz w:val="28"/>
          <w:szCs w:val="28"/>
        </w:rPr>
      </w:pPr>
      <w:r w:rsidRPr="00C23B3D">
        <w:rPr>
          <w:rFonts w:ascii="Times New Roman" w:hAnsi="Times New Roman"/>
          <w:sz w:val="28"/>
          <w:szCs w:val="28"/>
          <w:shd w:val="clear" w:color="auto" w:fill="FFFFFF"/>
        </w:rPr>
        <w:t xml:space="preserve">Основоположником жанра сольного концерта считают итальянского композитора Антонио </w:t>
      </w:r>
      <w:proofErr w:type="spellStart"/>
      <w:r w:rsidRPr="00C23B3D">
        <w:rPr>
          <w:rFonts w:ascii="Times New Roman" w:hAnsi="Times New Roman"/>
          <w:sz w:val="28"/>
          <w:szCs w:val="28"/>
          <w:shd w:val="clear" w:color="auto" w:fill="FFFFFF"/>
        </w:rPr>
        <w:t>Вивальди</w:t>
      </w:r>
      <w:proofErr w:type="spellEnd"/>
      <w:r w:rsidRPr="00C23B3D">
        <w:rPr>
          <w:rFonts w:ascii="Times New Roman" w:hAnsi="Times New Roman"/>
          <w:sz w:val="28"/>
          <w:szCs w:val="28"/>
          <w:shd w:val="clear" w:color="auto" w:fill="FFFFFF"/>
        </w:rPr>
        <w:t>.</w:t>
      </w:r>
      <w:r w:rsidRPr="00C23B3D">
        <w:rPr>
          <w:rFonts w:ascii="Times New Roman" w:hAnsi="Times New Roman"/>
          <w:b/>
          <w:sz w:val="28"/>
          <w:szCs w:val="28"/>
        </w:rPr>
        <w:t xml:space="preserve"> Антонио </w:t>
      </w:r>
      <w:proofErr w:type="spellStart"/>
      <w:r w:rsidRPr="00C23B3D">
        <w:rPr>
          <w:rFonts w:ascii="Times New Roman" w:hAnsi="Times New Roman"/>
          <w:b/>
          <w:sz w:val="28"/>
          <w:szCs w:val="28"/>
        </w:rPr>
        <w:t>Вивальди</w:t>
      </w:r>
      <w:proofErr w:type="spellEnd"/>
      <w:r w:rsidRPr="00C23B3D">
        <w:rPr>
          <w:rFonts w:ascii="Times New Roman" w:hAnsi="Times New Roman"/>
          <w:b/>
          <w:sz w:val="28"/>
          <w:szCs w:val="28"/>
        </w:rPr>
        <w:t xml:space="preserve"> (1678-1741)</w:t>
      </w:r>
      <w:r w:rsidRPr="00C23B3D">
        <w:rPr>
          <w:rFonts w:ascii="Times New Roman" w:hAnsi="Times New Roman"/>
          <w:sz w:val="28"/>
          <w:szCs w:val="28"/>
        </w:rPr>
        <w:t xml:space="preserve"> – был блистательным скрипачом-виртуозом, дирижировал оркестром и руководил первой консерваторией в Венеции. Создал 220 сольных скрипичных концертов, а также концерты для других инструментов (для флейты, виолончели, фагота, гобоя, мандолины, виолы). Всего – 344 концерта.</w:t>
      </w:r>
    </w:p>
    <w:p w:rsidR="003B1A98" w:rsidRPr="00C23B3D" w:rsidRDefault="003B1A98" w:rsidP="003B1A98">
      <w:pPr>
        <w:pStyle w:val="a3"/>
        <w:jc w:val="both"/>
        <w:rPr>
          <w:rFonts w:ascii="Times New Roman" w:hAnsi="Times New Roman"/>
          <w:sz w:val="28"/>
          <w:szCs w:val="28"/>
        </w:rPr>
      </w:pPr>
      <w:r>
        <w:rPr>
          <w:rFonts w:ascii="Times New Roman" w:hAnsi="Times New Roman"/>
          <w:sz w:val="28"/>
          <w:szCs w:val="28"/>
        </w:rPr>
        <w:tab/>
      </w:r>
      <w:r w:rsidRPr="00C23B3D">
        <w:rPr>
          <w:rFonts w:ascii="Times New Roman" w:hAnsi="Times New Roman"/>
          <w:sz w:val="28"/>
          <w:szCs w:val="28"/>
        </w:rPr>
        <w:t xml:space="preserve">В творчестве </w:t>
      </w:r>
      <w:proofErr w:type="spellStart"/>
      <w:r w:rsidRPr="00C23B3D">
        <w:rPr>
          <w:rFonts w:ascii="Times New Roman" w:hAnsi="Times New Roman"/>
          <w:sz w:val="28"/>
          <w:szCs w:val="28"/>
        </w:rPr>
        <w:t>Вивальди</w:t>
      </w:r>
      <w:proofErr w:type="spellEnd"/>
      <w:r w:rsidRPr="00C23B3D">
        <w:rPr>
          <w:rFonts w:ascii="Times New Roman" w:hAnsi="Times New Roman"/>
          <w:sz w:val="28"/>
          <w:szCs w:val="28"/>
        </w:rPr>
        <w:t xml:space="preserve"> нередки программные концерты: «Буря на море», «Наслаждение», «Ночь», «Тревога» и самые известные – 4 концерта «Времена года». Музыкальные темы концертов часто связаны с народно-жанровой мелодикой, напоминая итальянские песни и танцы, иногда подражают оперной мелодике (особенно в медленных частях). Музыке </w:t>
      </w:r>
      <w:proofErr w:type="spellStart"/>
      <w:r w:rsidRPr="00C23B3D">
        <w:rPr>
          <w:rFonts w:ascii="Times New Roman" w:hAnsi="Times New Roman"/>
          <w:sz w:val="28"/>
          <w:szCs w:val="28"/>
        </w:rPr>
        <w:t>Вивальди</w:t>
      </w:r>
      <w:proofErr w:type="spellEnd"/>
      <w:r w:rsidRPr="00C23B3D">
        <w:rPr>
          <w:rFonts w:ascii="Times New Roman" w:hAnsi="Times New Roman"/>
          <w:sz w:val="28"/>
          <w:szCs w:val="28"/>
        </w:rPr>
        <w:t xml:space="preserve"> доступен и подлинный драматизм, и скорбь, и тревога, но они не способны одолеть её жизненной силы и оптимизма.</w:t>
      </w:r>
    </w:p>
    <w:p w:rsidR="003B1A98" w:rsidRPr="00C23B3D" w:rsidRDefault="003B1A98" w:rsidP="003B1A98">
      <w:pPr>
        <w:pStyle w:val="a3"/>
        <w:jc w:val="both"/>
        <w:rPr>
          <w:rFonts w:ascii="Times New Roman" w:hAnsi="Times New Roman"/>
          <w:sz w:val="28"/>
          <w:szCs w:val="28"/>
        </w:rPr>
      </w:pPr>
      <w:r w:rsidRPr="00C23B3D">
        <w:rPr>
          <w:rFonts w:ascii="Times New Roman" w:hAnsi="Times New Roman"/>
          <w:sz w:val="28"/>
          <w:szCs w:val="28"/>
        </w:rPr>
        <w:tab/>
        <w:t xml:space="preserve">Прекрасны мирные или бурные пейзажи в трактовке </w:t>
      </w:r>
      <w:proofErr w:type="spellStart"/>
      <w:r w:rsidRPr="00C23B3D">
        <w:rPr>
          <w:rFonts w:ascii="Times New Roman" w:hAnsi="Times New Roman"/>
          <w:sz w:val="28"/>
          <w:szCs w:val="28"/>
        </w:rPr>
        <w:t>Вивальди</w:t>
      </w:r>
      <w:proofErr w:type="spellEnd"/>
      <w:r w:rsidRPr="00C23B3D">
        <w:rPr>
          <w:rFonts w:ascii="Times New Roman" w:hAnsi="Times New Roman"/>
          <w:sz w:val="28"/>
          <w:szCs w:val="28"/>
        </w:rPr>
        <w:t>. Таковы его знаменитые «Времена года». 4 концерта – «Весна», «Лето», «Осень», «Зима» - изображают разнообразные сцены крестьянской жизни. Пробуждение природы и работа на земле («Весна»), сцену грозы и плач пастушка («Лето»), сбор урожая и картину охоты («Осень»), катание на коньках и мирную идиллию у камина («Зима»). Каждому концерту предпослан стихотворный сонет самого композитора.</w:t>
      </w:r>
    </w:p>
    <w:p w:rsidR="003B1A98" w:rsidRPr="00C23B3D" w:rsidRDefault="003B1A98" w:rsidP="003B1A98">
      <w:pPr>
        <w:pStyle w:val="a3"/>
        <w:numPr>
          <w:ilvl w:val="0"/>
          <w:numId w:val="45"/>
        </w:numPr>
        <w:jc w:val="both"/>
        <w:rPr>
          <w:rFonts w:ascii="Times New Roman" w:hAnsi="Times New Roman"/>
          <w:sz w:val="28"/>
          <w:szCs w:val="28"/>
          <w:shd w:val="clear" w:color="auto" w:fill="FFFFFF"/>
        </w:rPr>
      </w:pPr>
      <w:r w:rsidRPr="00C23B3D">
        <w:rPr>
          <w:rFonts w:ascii="Times New Roman" w:hAnsi="Times New Roman"/>
          <w:sz w:val="28"/>
          <w:szCs w:val="28"/>
          <w:shd w:val="clear" w:color="auto" w:fill="FFFFFF"/>
        </w:rPr>
        <w:t xml:space="preserve">Послушаем концерт "Весна" </w:t>
      </w:r>
      <w:proofErr w:type="spellStart"/>
      <w:r w:rsidRPr="00C23B3D">
        <w:rPr>
          <w:rFonts w:ascii="Times New Roman" w:hAnsi="Times New Roman"/>
          <w:sz w:val="28"/>
          <w:szCs w:val="28"/>
          <w:shd w:val="clear" w:color="auto" w:fill="FFFFFF"/>
        </w:rPr>
        <w:t>А.Вивальди</w:t>
      </w:r>
      <w:proofErr w:type="spellEnd"/>
    </w:p>
    <w:p w:rsidR="003B1A98" w:rsidRPr="00C23B3D" w:rsidRDefault="003B1A98" w:rsidP="003B1A98">
      <w:pPr>
        <w:pStyle w:val="a3"/>
        <w:jc w:val="both"/>
        <w:rPr>
          <w:rFonts w:ascii="Times New Roman" w:hAnsi="Times New Roman"/>
          <w:sz w:val="28"/>
          <w:szCs w:val="28"/>
          <w:shd w:val="clear" w:color="auto" w:fill="FFFFFF"/>
        </w:rPr>
      </w:pPr>
    </w:p>
    <w:p w:rsidR="003B1A98" w:rsidRPr="00C23B3D" w:rsidRDefault="003B1A98" w:rsidP="003B1A98">
      <w:pPr>
        <w:pStyle w:val="a3"/>
        <w:jc w:val="both"/>
        <w:rPr>
          <w:rFonts w:ascii="Times New Roman" w:hAnsi="Times New Roman"/>
          <w:sz w:val="28"/>
          <w:szCs w:val="28"/>
        </w:rPr>
      </w:pPr>
      <w:r>
        <w:rPr>
          <w:rFonts w:ascii="Times New Roman" w:hAnsi="Times New Roman"/>
          <w:sz w:val="28"/>
          <w:szCs w:val="28"/>
        </w:rPr>
        <w:lastRenderedPageBreak/>
        <w:tab/>
      </w:r>
      <w:r w:rsidRPr="00C23B3D">
        <w:rPr>
          <w:rFonts w:ascii="Times New Roman" w:hAnsi="Times New Roman"/>
          <w:sz w:val="28"/>
          <w:szCs w:val="28"/>
        </w:rPr>
        <w:t>Классический сонатно-симфонический цикл сформировался в творчестве композиторов венской классической школы второй половины 18 века – Гайдна, Моцарта, Бетховена.</w:t>
      </w:r>
    </w:p>
    <w:p w:rsidR="003B1A98" w:rsidRPr="00C23B3D" w:rsidRDefault="003B1A98" w:rsidP="003B1A98">
      <w:pPr>
        <w:pStyle w:val="a3"/>
        <w:jc w:val="both"/>
        <w:rPr>
          <w:rFonts w:ascii="Times New Roman" w:hAnsi="Times New Roman"/>
          <w:sz w:val="28"/>
          <w:szCs w:val="28"/>
          <w:shd w:val="clear" w:color="auto" w:fill="FFFFFF"/>
        </w:rPr>
      </w:pPr>
      <w:r w:rsidRPr="00C23B3D">
        <w:rPr>
          <w:rFonts w:ascii="Times New Roman" w:hAnsi="Times New Roman"/>
          <w:sz w:val="28"/>
          <w:szCs w:val="28"/>
          <w:shd w:val="clear" w:color="auto" w:fill="FFFFFF"/>
        </w:rPr>
        <w:tab/>
        <w:t>В творчестве</w:t>
      </w:r>
      <w:r w:rsidRPr="00C23B3D">
        <w:rPr>
          <w:rStyle w:val="apple-converted-space"/>
          <w:rFonts w:ascii="Times New Roman" w:hAnsi="Times New Roman"/>
          <w:sz w:val="28"/>
          <w:szCs w:val="28"/>
          <w:shd w:val="clear" w:color="auto" w:fill="FFFFFF"/>
        </w:rPr>
        <w:t> </w:t>
      </w:r>
      <w:r w:rsidRPr="00C23B3D">
        <w:rPr>
          <w:rFonts w:ascii="Times New Roman" w:hAnsi="Times New Roman"/>
          <w:b/>
          <w:bCs/>
          <w:sz w:val="28"/>
          <w:szCs w:val="28"/>
          <w:shd w:val="clear" w:color="auto" w:fill="FFFFFF"/>
        </w:rPr>
        <w:t>В. А. Моцарта</w:t>
      </w:r>
      <w:r w:rsidRPr="00C23B3D">
        <w:rPr>
          <w:rFonts w:ascii="Times New Roman" w:hAnsi="Times New Roman"/>
          <w:sz w:val="28"/>
          <w:szCs w:val="28"/>
          <w:shd w:val="clear" w:color="auto" w:fill="FFFFFF"/>
        </w:rPr>
        <w:t>,</w:t>
      </w:r>
      <w:r w:rsidRPr="00C23B3D">
        <w:rPr>
          <w:rStyle w:val="apple-converted-space"/>
          <w:rFonts w:ascii="Times New Roman" w:hAnsi="Times New Roman"/>
          <w:sz w:val="28"/>
          <w:szCs w:val="28"/>
          <w:shd w:val="clear" w:color="auto" w:fill="FFFFFF"/>
        </w:rPr>
        <w:t> </w:t>
      </w:r>
      <w:r w:rsidRPr="00C23B3D">
        <w:rPr>
          <w:rFonts w:ascii="Times New Roman" w:hAnsi="Times New Roman"/>
          <w:b/>
          <w:bCs/>
          <w:sz w:val="28"/>
          <w:szCs w:val="28"/>
          <w:shd w:val="clear" w:color="auto" w:fill="FFFFFF"/>
        </w:rPr>
        <w:t>Л. Бетховена</w:t>
      </w:r>
      <w:r w:rsidRPr="00C23B3D">
        <w:rPr>
          <w:rStyle w:val="apple-converted-space"/>
          <w:rFonts w:ascii="Times New Roman" w:hAnsi="Times New Roman"/>
          <w:sz w:val="28"/>
          <w:szCs w:val="28"/>
          <w:shd w:val="clear" w:color="auto" w:fill="FFFFFF"/>
        </w:rPr>
        <w:t> </w:t>
      </w:r>
      <w:r w:rsidRPr="00C23B3D">
        <w:rPr>
          <w:rFonts w:ascii="Times New Roman" w:hAnsi="Times New Roman"/>
          <w:sz w:val="28"/>
          <w:szCs w:val="28"/>
          <w:shd w:val="clear" w:color="auto" w:fill="FFFFFF"/>
        </w:rPr>
        <w:t xml:space="preserve">тип инструментального концерта для солирующего инструмента (или инструментов) с оркестром получил свое классическое воплощение. В первой части темы вначале излагаются оркестром, затем — солистом и оркестром; незадолго до окончания первой части возникает каденция — свободная импровизация солиста. Темп первой части, как правило, подвижный. </w:t>
      </w:r>
    </w:p>
    <w:p w:rsidR="003B1A98" w:rsidRPr="00C23B3D" w:rsidRDefault="003B1A98" w:rsidP="003B1A98">
      <w:pPr>
        <w:pStyle w:val="a3"/>
        <w:jc w:val="both"/>
        <w:rPr>
          <w:rFonts w:ascii="Times New Roman" w:hAnsi="Times New Roman"/>
          <w:sz w:val="28"/>
          <w:szCs w:val="28"/>
        </w:rPr>
      </w:pPr>
      <w:r w:rsidRPr="00C23B3D">
        <w:rPr>
          <w:rFonts w:ascii="Times New Roman" w:hAnsi="Times New Roman"/>
          <w:sz w:val="28"/>
          <w:szCs w:val="28"/>
          <w:shd w:val="clear" w:color="auto" w:fill="FFFFFF"/>
        </w:rPr>
        <w:tab/>
        <w:t xml:space="preserve">Вторая часть — </w:t>
      </w:r>
      <w:r w:rsidRPr="00C23B3D">
        <w:rPr>
          <w:rFonts w:ascii="Times New Roman" w:hAnsi="Times New Roman"/>
          <w:sz w:val="28"/>
          <w:szCs w:val="28"/>
        </w:rPr>
        <w:t xml:space="preserve">медленная, лирическая, созерцательная по характеру. </w:t>
      </w:r>
      <w:proofErr w:type="gramStart"/>
      <w:r w:rsidRPr="00C23B3D">
        <w:rPr>
          <w:rFonts w:ascii="Times New Roman" w:hAnsi="Times New Roman"/>
          <w:sz w:val="28"/>
          <w:szCs w:val="28"/>
        </w:rPr>
        <w:t>Она может быть написана в разных формах: сонатной, вариационной и других.</w:t>
      </w:r>
      <w:proofErr w:type="gramEnd"/>
      <w:r w:rsidRPr="00C23B3D">
        <w:rPr>
          <w:rFonts w:ascii="Times New Roman" w:hAnsi="Times New Roman"/>
          <w:sz w:val="28"/>
          <w:szCs w:val="28"/>
        </w:rPr>
        <w:t xml:space="preserve"> Очень часто – это философские размышления автора. Иногда воспевает красоту человеческих чувств или рисует возвышенный пейзаж.</w:t>
      </w:r>
    </w:p>
    <w:p w:rsidR="003B1A98" w:rsidRPr="00C23B3D" w:rsidRDefault="003B1A98" w:rsidP="003B1A98">
      <w:pPr>
        <w:pStyle w:val="a3"/>
        <w:jc w:val="both"/>
        <w:rPr>
          <w:rStyle w:val="apple-converted-space"/>
          <w:rFonts w:ascii="Times New Roman" w:hAnsi="Times New Roman"/>
          <w:sz w:val="28"/>
          <w:szCs w:val="28"/>
          <w:shd w:val="clear" w:color="auto" w:fill="FFFFFF"/>
        </w:rPr>
      </w:pPr>
      <w:r w:rsidRPr="00C23B3D">
        <w:rPr>
          <w:rFonts w:ascii="Times New Roman" w:hAnsi="Times New Roman"/>
          <w:sz w:val="28"/>
          <w:szCs w:val="28"/>
          <w:shd w:val="clear" w:color="auto" w:fill="FFFFFF"/>
        </w:rPr>
        <w:tab/>
        <w:t>Третья часть — финал — быстрая, жизнерадостная, нередко связанная с народно-жанровыми источниками.</w:t>
      </w:r>
      <w:r w:rsidRPr="00C23B3D">
        <w:rPr>
          <w:rStyle w:val="apple-converted-space"/>
          <w:rFonts w:ascii="Times New Roman" w:hAnsi="Times New Roman"/>
          <w:sz w:val="28"/>
          <w:szCs w:val="28"/>
          <w:shd w:val="clear" w:color="auto" w:fill="FFFFFF"/>
        </w:rPr>
        <w:t> </w:t>
      </w:r>
      <w:r w:rsidRPr="00C23B3D">
        <w:rPr>
          <w:rFonts w:ascii="Times New Roman" w:hAnsi="Times New Roman"/>
          <w:sz w:val="28"/>
          <w:szCs w:val="28"/>
        </w:rPr>
        <w:t>Это – итог развития всего цикла. А итог бывает разным – жизнеутверждающим или даже трагическим. По форме – чаще рондо или сонатное аллегро.</w:t>
      </w:r>
    </w:p>
    <w:p w:rsidR="003B1A98" w:rsidRPr="00C23B3D" w:rsidRDefault="003B1A98" w:rsidP="003B1A98">
      <w:pPr>
        <w:pStyle w:val="a3"/>
        <w:jc w:val="both"/>
        <w:rPr>
          <w:rFonts w:ascii="Times New Roman" w:hAnsi="Times New Roman"/>
          <w:sz w:val="28"/>
          <w:szCs w:val="28"/>
        </w:rPr>
      </w:pPr>
      <w:r w:rsidRPr="00C23B3D">
        <w:rPr>
          <w:rFonts w:ascii="Times New Roman" w:hAnsi="Times New Roman"/>
          <w:sz w:val="28"/>
          <w:szCs w:val="28"/>
          <w:shd w:val="clear" w:color="auto" w:fill="FFFFFF"/>
        </w:rPr>
        <w:t>Так строятся многие концерты,</w:t>
      </w:r>
      <w:r w:rsidRPr="00C23B3D">
        <w:rPr>
          <w:rStyle w:val="apple-converted-space"/>
          <w:rFonts w:ascii="Times New Roman" w:hAnsi="Times New Roman"/>
          <w:sz w:val="28"/>
          <w:szCs w:val="28"/>
          <w:shd w:val="clear" w:color="auto" w:fill="FFFFFF"/>
        </w:rPr>
        <w:t> </w:t>
      </w:r>
      <w:r w:rsidRPr="00C23B3D">
        <w:rPr>
          <w:rFonts w:ascii="Times New Roman" w:hAnsi="Times New Roman"/>
          <w:sz w:val="28"/>
          <w:szCs w:val="28"/>
          <w:shd w:val="clear" w:color="auto" w:fill="FFFFFF"/>
        </w:rPr>
        <w:t>созданные композиторами</w:t>
      </w:r>
      <w:r w:rsidRPr="00C23B3D">
        <w:rPr>
          <w:rStyle w:val="apple-converted-space"/>
          <w:rFonts w:ascii="Times New Roman" w:hAnsi="Times New Roman"/>
          <w:sz w:val="28"/>
          <w:szCs w:val="28"/>
          <w:shd w:val="clear" w:color="auto" w:fill="FFFFFF"/>
        </w:rPr>
        <w:t> </w:t>
      </w:r>
      <w:r w:rsidRPr="00C23B3D">
        <w:rPr>
          <w:rFonts w:ascii="Times New Roman" w:hAnsi="Times New Roman"/>
          <w:b/>
          <w:bCs/>
          <w:sz w:val="28"/>
          <w:szCs w:val="28"/>
          <w:shd w:val="clear" w:color="auto" w:fill="FFFFFF"/>
        </w:rPr>
        <w:t>XIX— XX</w:t>
      </w:r>
      <w:r w:rsidRPr="00C23B3D">
        <w:rPr>
          <w:rStyle w:val="apple-converted-space"/>
          <w:rFonts w:ascii="Times New Roman" w:hAnsi="Times New Roman"/>
          <w:sz w:val="28"/>
          <w:szCs w:val="28"/>
          <w:shd w:val="clear" w:color="auto" w:fill="FFFFFF"/>
        </w:rPr>
        <w:t> </w:t>
      </w:r>
      <w:r w:rsidRPr="00C23B3D">
        <w:rPr>
          <w:rFonts w:ascii="Times New Roman" w:hAnsi="Times New Roman"/>
          <w:sz w:val="28"/>
          <w:szCs w:val="28"/>
          <w:shd w:val="clear" w:color="auto" w:fill="FFFFFF"/>
        </w:rPr>
        <w:t>вв.</w:t>
      </w:r>
      <w:r w:rsidRPr="00C23B3D">
        <w:rPr>
          <w:rStyle w:val="apple-converted-space"/>
          <w:rFonts w:ascii="Times New Roman" w:hAnsi="Times New Roman"/>
          <w:sz w:val="28"/>
          <w:szCs w:val="28"/>
          <w:shd w:val="clear" w:color="auto" w:fill="FFFFFF"/>
        </w:rPr>
        <w:t> </w:t>
      </w:r>
    </w:p>
    <w:p w:rsidR="003B1A98" w:rsidRPr="00C23B3D" w:rsidRDefault="003B1A98" w:rsidP="003B1A98">
      <w:pPr>
        <w:pStyle w:val="a3"/>
        <w:numPr>
          <w:ilvl w:val="0"/>
          <w:numId w:val="45"/>
        </w:numPr>
        <w:jc w:val="both"/>
        <w:rPr>
          <w:rFonts w:ascii="Times New Roman" w:hAnsi="Times New Roman"/>
          <w:sz w:val="28"/>
          <w:szCs w:val="28"/>
          <w:shd w:val="clear" w:color="auto" w:fill="FFFFFF"/>
        </w:rPr>
      </w:pPr>
      <w:r w:rsidRPr="00C23B3D">
        <w:rPr>
          <w:rFonts w:ascii="Times New Roman" w:hAnsi="Times New Roman"/>
          <w:sz w:val="28"/>
          <w:szCs w:val="28"/>
          <w:shd w:val="clear" w:color="auto" w:fill="FFFFFF"/>
        </w:rPr>
        <w:t>Например, П. И. Чайковский в своем знаменитом</w:t>
      </w:r>
      <w:r w:rsidRPr="00C23B3D">
        <w:rPr>
          <w:rStyle w:val="apple-converted-space"/>
          <w:rFonts w:ascii="Times New Roman" w:hAnsi="Times New Roman"/>
          <w:sz w:val="28"/>
          <w:szCs w:val="28"/>
          <w:shd w:val="clear" w:color="auto" w:fill="FFFFFF"/>
        </w:rPr>
        <w:t> </w:t>
      </w:r>
      <w:r w:rsidRPr="00C23B3D">
        <w:rPr>
          <w:rFonts w:ascii="Times New Roman" w:hAnsi="Times New Roman"/>
          <w:b/>
          <w:bCs/>
          <w:sz w:val="28"/>
          <w:szCs w:val="28"/>
          <w:shd w:val="clear" w:color="auto" w:fill="FFFFFF"/>
        </w:rPr>
        <w:t>1-м концерте</w:t>
      </w:r>
      <w:r w:rsidRPr="00C23B3D">
        <w:rPr>
          <w:rStyle w:val="apple-converted-space"/>
          <w:rFonts w:ascii="Times New Roman" w:hAnsi="Times New Roman"/>
          <w:sz w:val="28"/>
          <w:szCs w:val="28"/>
          <w:shd w:val="clear" w:color="auto" w:fill="FFFFFF"/>
        </w:rPr>
        <w:t> </w:t>
      </w:r>
      <w:r w:rsidRPr="00C23B3D">
        <w:rPr>
          <w:rFonts w:ascii="Times New Roman" w:hAnsi="Times New Roman"/>
          <w:sz w:val="28"/>
          <w:szCs w:val="28"/>
          <w:shd w:val="clear" w:color="auto" w:fill="FFFFFF"/>
        </w:rPr>
        <w:t>для фортепьяно с оркестром использует трехчастную форму цикла.</w:t>
      </w:r>
      <w:r w:rsidRPr="00C23B3D">
        <w:rPr>
          <w:rStyle w:val="apple-converted-space"/>
          <w:rFonts w:ascii="Times New Roman" w:hAnsi="Times New Roman"/>
          <w:sz w:val="28"/>
          <w:szCs w:val="28"/>
          <w:shd w:val="clear" w:color="auto" w:fill="FFFFFF"/>
        </w:rPr>
        <w:t> </w:t>
      </w:r>
      <w:r w:rsidRPr="00C23B3D">
        <w:rPr>
          <w:rFonts w:ascii="Times New Roman" w:hAnsi="Times New Roman"/>
          <w:b/>
          <w:bCs/>
          <w:sz w:val="28"/>
          <w:szCs w:val="28"/>
          <w:shd w:val="clear" w:color="auto" w:fill="FFFFFF"/>
        </w:rPr>
        <w:t>В первой части</w:t>
      </w:r>
      <w:r w:rsidRPr="00C23B3D">
        <w:rPr>
          <w:rStyle w:val="apple-converted-space"/>
          <w:rFonts w:ascii="Times New Roman" w:hAnsi="Times New Roman"/>
          <w:sz w:val="28"/>
          <w:szCs w:val="28"/>
          <w:shd w:val="clear" w:color="auto" w:fill="FFFFFF"/>
        </w:rPr>
        <w:t> </w:t>
      </w:r>
      <w:r w:rsidRPr="00C23B3D">
        <w:rPr>
          <w:rFonts w:ascii="Times New Roman" w:hAnsi="Times New Roman"/>
          <w:sz w:val="28"/>
          <w:szCs w:val="28"/>
          <w:shd w:val="clear" w:color="auto" w:fill="FFFFFF"/>
        </w:rPr>
        <w:t>сочетаются патетические и лирико-драматические образы. В основу ее главной темы композитор положил напев лирников (слепых певцов, аккомпанирующих себе на лире). Вторая часть — лирическая по характеру. В третьей Чайковский воссоздает картину праздничного веселья, используя украинскую народную песню-веснянку.</w:t>
      </w:r>
    </w:p>
    <w:p w:rsidR="003B1A98" w:rsidRPr="00214301" w:rsidRDefault="003B1A98" w:rsidP="003B1A98">
      <w:pPr>
        <w:pStyle w:val="a3"/>
        <w:jc w:val="both"/>
        <w:rPr>
          <w:rFonts w:ascii="Times New Roman" w:hAnsi="Times New Roman"/>
          <w:sz w:val="28"/>
          <w:szCs w:val="28"/>
          <w:shd w:val="clear" w:color="auto" w:fill="FFFFFF"/>
        </w:rPr>
      </w:pPr>
      <w:r w:rsidRPr="00C23B3D">
        <w:rPr>
          <w:rFonts w:ascii="Times New Roman" w:hAnsi="Times New Roman"/>
          <w:sz w:val="28"/>
          <w:szCs w:val="28"/>
          <w:shd w:val="clear" w:color="auto" w:fill="FFFFFF"/>
        </w:rPr>
        <w:t>В русской классической музыке жанр инструментального концерта получил своеобразное и глубоко национальное претворение в фортепьянных концертах Чайковского и</w:t>
      </w:r>
      <w:r w:rsidRPr="00C23B3D">
        <w:rPr>
          <w:rStyle w:val="apple-converted-space"/>
          <w:rFonts w:ascii="Times New Roman" w:hAnsi="Times New Roman"/>
          <w:sz w:val="28"/>
          <w:szCs w:val="28"/>
          <w:shd w:val="clear" w:color="auto" w:fill="FFFFFF"/>
        </w:rPr>
        <w:t> </w:t>
      </w:r>
      <w:r w:rsidRPr="00C23B3D">
        <w:rPr>
          <w:rFonts w:ascii="Times New Roman" w:hAnsi="Times New Roman"/>
          <w:sz w:val="28"/>
          <w:szCs w:val="28"/>
          <w:shd w:val="clear" w:color="auto" w:fill="FFFFFF"/>
        </w:rPr>
        <w:t>С.В. Рахманинова, в скрипичных концертах А.К. Глазунова и П.И. Чайковского.</w:t>
      </w:r>
    </w:p>
    <w:p w:rsidR="003B1A98" w:rsidRPr="00214301" w:rsidRDefault="003B1A98" w:rsidP="003B1A98">
      <w:pPr>
        <w:pStyle w:val="a3"/>
        <w:jc w:val="both"/>
        <w:rPr>
          <w:rFonts w:ascii="Times New Roman" w:hAnsi="Times New Roman"/>
          <w:sz w:val="28"/>
          <w:szCs w:val="28"/>
          <w:shd w:val="clear" w:color="auto" w:fill="FFFFFF"/>
        </w:rPr>
      </w:pPr>
    </w:p>
    <w:p w:rsidR="00C53CEF" w:rsidRPr="00C23B3D" w:rsidRDefault="00C53CEF" w:rsidP="00C53CEF">
      <w:pPr>
        <w:pStyle w:val="a3"/>
        <w:jc w:val="center"/>
        <w:rPr>
          <w:rFonts w:ascii="Times New Roman" w:hAnsi="Times New Roman"/>
          <w:b/>
          <w:sz w:val="32"/>
          <w:szCs w:val="32"/>
        </w:rPr>
      </w:pPr>
      <w:r w:rsidRPr="00C23B3D">
        <w:rPr>
          <w:rFonts w:ascii="Times New Roman" w:hAnsi="Times New Roman"/>
          <w:b/>
          <w:w w:val="110"/>
          <w:sz w:val="32"/>
          <w:szCs w:val="32"/>
        </w:rPr>
        <w:t>Т</w:t>
      </w:r>
      <w:r w:rsidRPr="00C23B3D">
        <w:rPr>
          <w:rFonts w:ascii="Times New Roman" w:hAnsi="Times New Roman"/>
          <w:b/>
          <w:spacing w:val="-2"/>
          <w:sz w:val="32"/>
          <w:szCs w:val="32"/>
        </w:rPr>
        <w:t>е</w:t>
      </w:r>
      <w:r w:rsidRPr="00C23B3D">
        <w:rPr>
          <w:rFonts w:ascii="Times New Roman" w:hAnsi="Times New Roman"/>
          <w:b/>
          <w:spacing w:val="-1"/>
          <w:w w:val="108"/>
          <w:sz w:val="32"/>
          <w:szCs w:val="32"/>
        </w:rPr>
        <w:t>м</w:t>
      </w:r>
      <w:r w:rsidRPr="00C23B3D">
        <w:rPr>
          <w:rFonts w:ascii="Times New Roman" w:hAnsi="Times New Roman"/>
          <w:b/>
          <w:w w:val="114"/>
          <w:sz w:val="32"/>
          <w:szCs w:val="32"/>
        </w:rPr>
        <w:t>а</w:t>
      </w:r>
      <w:r w:rsidRPr="00C23B3D">
        <w:rPr>
          <w:rFonts w:ascii="Times New Roman" w:hAnsi="Times New Roman"/>
          <w:b/>
          <w:spacing w:val="1"/>
          <w:sz w:val="32"/>
          <w:szCs w:val="32"/>
        </w:rPr>
        <w:t xml:space="preserve"> </w:t>
      </w:r>
      <w:r>
        <w:rPr>
          <w:rFonts w:ascii="Times New Roman" w:hAnsi="Times New Roman"/>
          <w:b/>
          <w:sz w:val="32"/>
          <w:szCs w:val="32"/>
        </w:rPr>
        <w:t>10</w:t>
      </w:r>
      <w:r w:rsidRPr="00C23B3D">
        <w:rPr>
          <w:rFonts w:ascii="Times New Roman" w:hAnsi="Times New Roman"/>
          <w:b/>
          <w:spacing w:val="1"/>
          <w:sz w:val="32"/>
          <w:szCs w:val="32"/>
        </w:rPr>
        <w:t xml:space="preserve">. </w:t>
      </w:r>
      <w:r w:rsidRPr="00C23B3D">
        <w:rPr>
          <w:rFonts w:ascii="Times New Roman" w:hAnsi="Times New Roman"/>
          <w:b/>
          <w:w w:val="107"/>
          <w:sz w:val="32"/>
          <w:szCs w:val="32"/>
        </w:rPr>
        <w:t>М</w:t>
      </w:r>
      <w:r w:rsidRPr="00C23B3D">
        <w:rPr>
          <w:rFonts w:ascii="Times New Roman" w:hAnsi="Times New Roman"/>
          <w:b/>
          <w:spacing w:val="3"/>
          <w:sz w:val="32"/>
          <w:szCs w:val="32"/>
        </w:rPr>
        <w:t>у</w:t>
      </w:r>
      <w:r w:rsidRPr="00C23B3D">
        <w:rPr>
          <w:rFonts w:ascii="Times New Roman" w:hAnsi="Times New Roman"/>
          <w:b/>
          <w:spacing w:val="1"/>
          <w:w w:val="103"/>
          <w:sz w:val="32"/>
          <w:szCs w:val="32"/>
        </w:rPr>
        <w:t>з</w:t>
      </w:r>
      <w:r w:rsidRPr="00C23B3D">
        <w:rPr>
          <w:rFonts w:ascii="Times New Roman" w:hAnsi="Times New Roman"/>
          <w:b/>
          <w:spacing w:val="-1"/>
          <w:w w:val="117"/>
          <w:sz w:val="32"/>
          <w:szCs w:val="32"/>
        </w:rPr>
        <w:t>ы</w:t>
      </w:r>
      <w:r w:rsidRPr="00C23B3D">
        <w:rPr>
          <w:rFonts w:ascii="Times New Roman" w:hAnsi="Times New Roman"/>
          <w:b/>
          <w:spacing w:val="-2"/>
          <w:w w:val="120"/>
          <w:sz w:val="32"/>
          <w:szCs w:val="32"/>
        </w:rPr>
        <w:t>к</w:t>
      </w:r>
      <w:r w:rsidRPr="00C23B3D">
        <w:rPr>
          <w:rFonts w:ascii="Times New Roman" w:hAnsi="Times New Roman"/>
          <w:b/>
          <w:w w:val="114"/>
          <w:sz w:val="32"/>
          <w:szCs w:val="32"/>
        </w:rPr>
        <w:t>а</w:t>
      </w:r>
      <w:r w:rsidRPr="00C23B3D">
        <w:rPr>
          <w:rFonts w:ascii="Times New Roman" w:hAnsi="Times New Roman"/>
          <w:b/>
          <w:w w:val="113"/>
          <w:sz w:val="32"/>
          <w:szCs w:val="32"/>
        </w:rPr>
        <w:t>л</w:t>
      </w:r>
      <w:r w:rsidRPr="00C23B3D">
        <w:rPr>
          <w:rFonts w:ascii="Times New Roman" w:hAnsi="Times New Roman"/>
          <w:b/>
          <w:spacing w:val="-2"/>
          <w:w w:val="117"/>
          <w:sz w:val="32"/>
          <w:szCs w:val="32"/>
        </w:rPr>
        <w:t>ь</w:t>
      </w:r>
      <w:r w:rsidRPr="00C23B3D">
        <w:rPr>
          <w:rFonts w:ascii="Times New Roman" w:hAnsi="Times New Roman"/>
          <w:b/>
          <w:spacing w:val="2"/>
          <w:w w:val="108"/>
          <w:sz w:val="32"/>
          <w:szCs w:val="32"/>
        </w:rPr>
        <w:t>н</w:t>
      </w:r>
      <w:r w:rsidRPr="00C23B3D">
        <w:rPr>
          <w:rFonts w:ascii="Times New Roman" w:hAnsi="Times New Roman"/>
          <w:b/>
          <w:spacing w:val="2"/>
          <w:sz w:val="32"/>
          <w:szCs w:val="32"/>
        </w:rPr>
        <w:t>о</w:t>
      </w:r>
      <w:r w:rsidRPr="00C23B3D">
        <w:rPr>
          <w:rFonts w:ascii="Times New Roman" w:hAnsi="Times New Roman"/>
          <w:b/>
          <w:sz w:val="32"/>
          <w:szCs w:val="32"/>
        </w:rPr>
        <w:t>-</w:t>
      </w:r>
      <w:r w:rsidRPr="00C23B3D">
        <w:rPr>
          <w:rFonts w:ascii="Times New Roman" w:hAnsi="Times New Roman"/>
          <w:b/>
          <w:w w:val="113"/>
          <w:sz w:val="32"/>
          <w:szCs w:val="32"/>
        </w:rPr>
        <w:t>т</w:t>
      </w:r>
      <w:r w:rsidRPr="00C23B3D">
        <w:rPr>
          <w:rFonts w:ascii="Times New Roman" w:hAnsi="Times New Roman"/>
          <w:b/>
          <w:sz w:val="32"/>
          <w:szCs w:val="32"/>
        </w:rPr>
        <w:t>е</w:t>
      </w:r>
      <w:r w:rsidRPr="00C23B3D">
        <w:rPr>
          <w:rFonts w:ascii="Times New Roman" w:hAnsi="Times New Roman"/>
          <w:b/>
          <w:w w:val="114"/>
          <w:sz w:val="32"/>
          <w:szCs w:val="32"/>
        </w:rPr>
        <w:t>а</w:t>
      </w:r>
      <w:r w:rsidRPr="00C23B3D">
        <w:rPr>
          <w:rFonts w:ascii="Times New Roman" w:hAnsi="Times New Roman"/>
          <w:b/>
          <w:w w:val="113"/>
          <w:sz w:val="32"/>
          <w:szCs w:val="32"/>
        </w:rPr>
        <w:t>т</w:t>
      </w:r>
      <w:r w:rsidRPr="00C23B3D">
        <w:rPr>
          <w:rFonts w:ascii="Times New Roman" w:hAnsi="Times New Roman"/>
          <w:b/>
          <w:spacing w:val="-3"/>
          <w:w w:val="112"/>
          <w:sz w:val="32"/>
          <w:szCs w:val="32"/>
        </w:rPr>
        <w:t>р</w:t>
      </w:r>
      <w:r w:rsidRPr="00C23B3D">
        <w:rPr>
          <w:rFonts w:ascii="Times New Roman" w:hAnsi="Times New Roman"/>
          <w:b/>
          <w:spacing w:val="2"/>
          <w:w w:val="114"/>
          <w:sz w:val="32"/>
          <w:szCs w:val="32"/>
        </w:rPr>
        <w:t>а</w:t>
      </w:r>
      <w:r w:rsidRPr="00C23B3D">
        <w:rPr>
          <w:rFonts w:ascii="Times New Roman" w:hAnsi="Times New Roman"/>
          <w:b/>
          <w:spacing w:val="-2"/>
          <w:w w:val="113"/>
          <w:sz w:val="32"/>
          <w:szCs w:val="32"/>
        </w:rPr>
        <w:t>л</w:t>
      </w:r>
      <w:r w:rsidRPr="00C23B3D">
        <w:rPr>
          <w:rFonts w:ascii="Times New Roman" w:hAnsi="Times New Roman"/>
          <w:b/>
          <w:w w:val="117"/>
          <w:sz w:val="32"/>
          <w:szCs w:val="32"/>
        </w:rPr>
        <w:t>ь</w:t>
      </w:r>
      <w:r w:rsidRPr="00C23B3D">
        <w:rPr>
          <w:rFonts w:ascii="Times New Roman" w:hAnsi="Times New Roman"/>
          <w:b/>
          <w:w w:val="108"/>
          <w:sz w:val="32"/>
          <w:szCs w:val="32"/>
        </w:rPr>
        <w:t>н</w:t>
      </w:r>
      <w:r w:rsidRPr="00C23B3D">
        <w:rPr>
          <w:rFonts w:ascii="Times New Roman" w:hAnsi="Times New Roman"/>
          <w:b/>
          <w:spacing w:val="-1"/>
          <w:w w:val="117"/>
          <w:sz w:val="32"/>
          <w:szCs w:val="32"/>
        </w:rPr>
        <w:t>ы</w:t>
      </w:r>
      <w:r w:rsidRPr="00C23B3D">
        <w:rPr>
          <w:rFonts w:ascii="Times New Roman" w:hAnsi="Times New Roman"/>
          <w:b/>
          <w:w w:val="108"/>
          <w:sz w:val="32"/>
          <w:szCs w:val="32"/>
        </w:rPr>
        <w:t>й</w:t>
      </w:r>
      <w:r w:rsidRPr="00C23B3D">
        <w:rPr>
          <w:rFonts w:ascii="Times New Roman" w:hAnsi="Times New Roman"/>
          <w:b/>
          <w:spacing w:val="2"/>
          <w:sz w:val="32"/>
          <w:szCs w:val="32"/>
        </w:rPr>
        <w:t xml:space="preserve"> </w:t>
      </w:r>
      <w:r w:rsidRPr="00C23B3D">
        <w:rPr>
          <w:rFonts w:ascii="Times New Roman" w:hAnsi="Times New Roman"/>
          <w:b/>
          <w:spacing w:val="-5"/>
          <w:w w:val="106"/>
          <w:sz w:val="32"/>
          <w:szCs w:val="32"/>
        </w:rPr>
        <w:t>ж</w:t>
      </w:r>
      <w:r w:rsidRPr="00C23B3D">
        <w:rPr>
          <w:rFonts w:ascii="Times New Roman" w:hAnsi="Times New Roman"/>
          <w:b/>
          <w:spacing w:val="1"/>
          <w:w w:val="114"/>
          <w:sz w:val="32"/>
          <w:szCs w:val="32"/>
        </w:rPr>
        <w:t>а</w:t>
      </w:r>
      <w:r w:rsidRPr="00C23B3D">
        <w:rPr>
          <w:rFonts w:ascii="Times New Roman" w:hAnsi="Times New Roman"/>
          <w:b/>
          <w:spacing w:val="1"/>
          <w:w w:val="108"/>
          <w:sz w:val="32"/>
          <w:szCs w:val="32"/>
        </w:rPr>
        <w:t>н</w:t>
      </w:r>
      <w:r w:rsidRPr="00C23B3D">
        <w:rPr>
          <w:rFonts w:ascii="Times New Roman" w:hAnsi="Times New Roman"/>
          <w:b/>
          <w:spacing w:val="-2"/>
          <w:w w:val="112"/>
          <w:sz w:val="32"/>
          <w:szCs w:val="32"/>
        </w:rPr>
        <w:t>р</w:t>
      </w:r>
      <w:r w:rsidRPr="00C23B3D">
        <w:rPr>
          <w:rFonts w:ascii="Times New Roman" w:hAnsi="Times New Roman"/>
          <w:b/>
          <w:sz w:val="32"/>
          <w:szCs w:val="32"/>
        </w:rPr>
        <w:t>.</w:t>
      </w:r>
      <w:r w:rsidRPr="00C23B3D">
        <w:rPr>
          <w:rFonts w:ascii="Times New Roman" w:hAnsi="Times New Roman"/>
          <w:b/>
          <w:spacing w:val="3"/>
          <w:sz w:val="32"/>
          <w:szCs w:val="32"/>
        </w:rPr>
        <w:t xml:space="preserve"> </w:t>
      </w:r>
      <w:r w:rsidRPr="00C23B3D">
        <w:rPr>
          <w:rFonts w:ascii="Times New Roman" w:hAnsi="Times New Roman"/>
          <w:b/>
          <w:w w:val="109"/>
          <w:sz w:val="32"/>
          <w:szCs w:val="32"/>
        </w:rPr>
        <w:t>О</w:t>
      </w:r>
      <w:r w:rsidRPr="00C23B3D">
        <w:rPr>
          <w:rFonts w:ascii="Times New Roman" w:hAnsi="Times New Roman"/>
          <w:b/>
          <w:spacing w:val="-2"/>
          <w:w w:val="108"/>
          <w:sz w:val="32"/>
          <w:szCs w:val="32"/>
        </w:rPr>
        <w:t>п</w:t>
      </w:r>
      <w:r w:rsidRPr="00C23B3D">
        <w:rPr>
          <w:rFonts w:ascii="Times New Roman" w:hAnsi="Times New Roman"/>
          <w:b/>
          <w:spacing w:val="1"/>
          <w:sz w:val="32"/>
          <w:szCs w:val="32"/>
        </w:rPr>
        <w:t>е</w:t>
      </w:r>
      <w:r w:rsidRPr="00C23B3D">
        <w:rPr>
          <w:rFonts w:ascii="Times New Roman" w:hAnsi="Times New Roman"/>
          <w:b/>
          <w:spacing w:val="-1"/>
          <w:w w:val="112"/>
          <w:sz w:val="32"/>
          <w:szCs w:val="32"/>
        </w:rPr>
        <w:t>р</w:t>
      </w:r>
      <w:r w:rsidRPr="00C23B3D">
        <w:rPr>
          <w:rFonts w:ascii="Times New Roman" w:hAnsi="Times New Roman"/>
          <w:b/>
          <w:w w:val="114"/>
          <w:sz w:val="32"/>
          <w:szCs w:val="32"/>
        </w:rPr>
        <w:t>а</w:t>
      </w:r>
      <w:r w:rsidRPr="00C23B3D">
        <w:rPr>
          <w:rFonts w:ascii="Times New Roman" w:hAnsi="Times New Roman"/>
          <w:b/>
          <w:sz w:val="32"/>
          <w:szCs w:val="32"/>
        </w:rPr>
        <w:t>.</w:t>
      </w:r>
    </w:p>
    <w:p w:rsidR="00C53CEF" w:rsidRDefault="00C53CEF" w:rsidP="00C53CEF">
      <w:pPr>
        <w:pStyle w:val="a3"/>
        <w:ind w:left="1560" w:hanging="1418"/>
        <w:rPr>
          <w:rFonts w:ascii="Times New Roman" w:hAnsi="Times New Roman"/>
          <w:b/>
          <w:i/>
          <w:sz w:val="28"/>
          <w:szCs w:val="28"/>
        </w:rPr>
      </w:pPr>
    </w:p>
    <w:p w:rsidR="00C53CEF" w:rsidRPr="007F3008" w:rsidRDefault="00C53CEF" w:rsidP="00C53CEF">
      <w:pPr>
        <w:pStyle w:val="a3"/>
        <w:ind w:left="1843" w:hanging="1701"/>
        <w:jc w:val="both"/>
        <w:rPr>
          <w:rFonts w:ascii="Times New Roman" w:hAnsi="Times New Roman"/>
          <w:b/>
          <w:i/>
          <w:sz w:val="32"/>
          <w:szCs w:val="32"/>
        </w:rPr>
      </w:pPr>
      <w:r>
        <w:rPr>
          <w:rFonts w:ascii="Times New Roman" w:hAnsi="Times New Roman"/>
          <w:b/>
          <w:i/>
          <w:sz w:val="32"/>
          <w:szCs w:val="32"/>
        </w:rPr>
        <w:t>Урок 26</w:t>
      </w:r>
      <w:r w:rsidRPr="007F3008">
        <w:rPr>
          <w:rFonts w:ascii="Times New Roman" w:hAnsi="Times New Roman"/>
          <w:b/>
          <w:i/>
          <w:sz w:val="32"/>
          <w:szCs w:val="32"/>
        </w:rPr>
        <w:t>. Строение оперы. Разновидности. Значение хора и оркестра в                 опере.</w:t>
      </w:r>
    </w:p>
    <w:p w:rsidR="00C53CEF" w:rsidRPr="00C23B3D" w:rsidRDefault="00C53CEF" w:rsidP="00C53CEF">
      <w:pPr>
        <w:pStyle w:val="a3"/>
        <w:jc w:val="both"/>
        <w:rPr>
          <w:rFonts w:ascii="Times New Roman" w:hAnsi="Times New Roman"/>
          <w:b/>
          <w:i/>
          <w:sz w:val="28"/>
          <w:szCs w:val="28"/>
        </w:rPr>
      </w:pPr>
      <w:r>
        <w:rPr>
          <w:rFonts w:ascii="Times New Roman" w:hAnsi="Times New Roman"/>
          <w:sz w:val="28"/>
          <w:szCs w:val="28"/>
        </w:rPr>
        <w:tab/>
      </w:r>
      <w:r w:rsidRPr="00C23B3D">
        <w:rPr>
          <w:rFonts w:ascii="Times New Roman" w:hAnsi="Times New Roman"/>
          <w:sz w:val="28"/>
          <w:szCs w:val="28"/>
        </w:rPr>
        <w:t>Опера представляет собой большое и сложное музыкально-театральное произведение. В опере соединяются различные виды искусств – театр и музыка, игра актёров и мастерство живописцев-декораторов. В её исполнении участвуют певцы-солисты, хор, симфонический оркестр и иногда танцоры.</w:t>
      </w:r>
    </w:p>
    <w:p w:rsidR="00C53CEF" w:rsidRPr="00C23B3D" w:rsidRDefault="00C53CEF" w:rsidP="00C53CEF">
      <w:pPr>
        <w:pStyle w:val="a3"/>
        <w:jc w:val="both"/>
        <w:rPr>
          <w:rFonts w:ascii="Times New Roman" w:hAnsi="Times New Roman"/>
          <w:sz w:val="28"/>
          <w:szCs w:val="28"/>
        </w:rPr>
      </w:pPr>
      <w:r>
        <w:rPr>
          <w:rFonts w:ascii="Times New Roman" w:hAnsi="Times New Roman"/>
          <w:b/>
          <w:sz w:val="28"/>
          <w:szCs w:val="28"/>
        </w:rPr>
        <w:tab/>
      </w:r>
      <w:r w:rsidRPr="00C23B3D">
        <w:rPr>
          <w:rFonts w:ascii="Times New Roman" w:hAnsi="Times New Roman"/>
          <w:b/>
          <w:sz w:val="28"/>
          <w:szCs w:val="28"/>
        </w:rPr>
        <w:t xml:space="preserve">Опера </w:t>
      </w:r>
      <w:r w:rsidRPr="00C23B3D">
        <w:rPr>
          <w:rFonts w:ascii="Times New Roman" w:hAnsi="Times New Roman"/>
          <w:sz w:val="28"/>
          <w:szCs w:val="28"/>
        </w:rPr>
        <w:t>– это музыкальный спектакль, в котором главным выразительным средством является пение.</w:t>
      </w:r>
    </w:p>
    <w:p w:rsidR="00C53CEF" w:rsidRPr="00C23B3D" w:rsidRDefault="00C53CEF" w:rsidP="00C53CEF">
      <w:pPr>
        <w:pStyle w:val="a3"/>
        <w:jc w:val="both"/>
        <w:rPr>
          <w:rFonts w:ascii="Times New Roman" w:hAnsi="Times New Roman"/>
          <w:sz w:val="28"/>
          <w:szCs w:val="28"/>
        </w:rPr>
      </w:pPr>
      <w:r>
        <w:rPr>
          <w:rFonts w:ascii="Times New Roman" w:hAnsi="Times New Roman"/>
          <w:sz w:val="28"/>
          <w:szCs w:val="28"/>
        </w:rPr>
        <w:tab/>
      </w:r>
      <w:r w:rsidRPr="00C23B3D">
        <w:rPr>
          <w:rFonts w:ascii="Times New Roman" w:hAnsi="Times New Roman"/>
          <w:sz w:val="28"/>
          <w:szCs w:val="28"/>
        </w:rPr>
        <w:t xml:space="preserve">Первый публичный спектакль был дан во Флоренции (Италии) в 1600 году на свадебных торжествах во дворце Медичи. Он назывался «Сказания в музыке об Орфее и </w:t>
      </w:r>
      <w:proofErr w:type="spellStart"/>
      <w:r w:rsidRPr="00C23B3D">
        <w:rPr>
          <w:rFonts w:ascii="Times New Roman" w:hAnsi="Times New Roman"/>
          <w:sz w:val="28"/>
          <w:szCs w:val="28"/>
        </w:rPr>
        <w:t>Эвридике</w:t>
      </w:r>
      <w:proofErr w:type="spellEnd"/>
      <w:r w:rsidRPr="00C23B3D">
        <w:rPr>
          <w:rFonts w:ascii="Times New Roman" w:hAnsi="Times New Roman"/>
          <w:sz w:val="28"/>
          <w:szCs w:val="28"/>
        </w:rPr>
        <w:t xml:space="preserve">». Текст написал </w:t>
      </w:r>
      <w:proofErr w:type="spellStart"/>
      <w:r w:rsidRPr="00C23B3D">
        <w:rPr>
          <w:rFonts w:ascii="Times New Roman" w:hAnsi="Times New Roman"/>
          <w:sz w:val="28"/>
          <w:szCs w:val="28"/>
        </w:rPr>
        <w:t>О.Ринуччини</w:t>
      </w:r>
      <w:proofErr w:type="spellEnd"/>
      <w:r w:rsidRPr="00C23B3D">
        <w:rPr>
          <w:rFonts w:ascii="Times New Roman" w:hAnsi="Times New Roman"/>
          <w:sz w:val="28"/>
          <w:szCs w:val="28"/>
        </w:rPr>
        <w:t xml:space="preserve">, а музыку – </w:t>
      </w:r>
      <w:proofErr w:type="spellStart"/>
      <w:r w:rsidRPr="00C23B3D">
        <w:rPr>
          <w:rFonts w:ascii="Times New Roman" w:hAnsi="Times New Roman"/>
          <w:sz w:val="28"/>
          <w:szCs w:val="28"/>
        </w:rPr>
        <w:t>Якопо</w:t>
      </w:r>
      <w:proofErr w:type="spellEnd"/>
      <w:r w:rsidRPr="00C23B3D">
        <w:rPr>
          <w:rFonts w:ascii="Times New Roman" w:hAnsi="Times New Roman"/>
          <w:sz w:val="28"/>
          <w:szCs w:val="28"/>
        </w:rPr>
        <w:t xml:space="preserve"> Пери, исполнивший в опере главную роль. Вскоре опера распространяется по всей </w:t>
      </w:r>
      <w:r w:rsidRPr="00C23B3D">
        <w:rPr>
          <w:rFonts w:ascii="Times New Roman" w:hAnsi="Times New Roman"/>
          <w:sz w:val="28"/>
          <w:szCs w:val="28"/>
        </w:rPr>
        <w:lastRenderedPageBreak/>
        <w:t xml:space="preserve">Италии, а затем и по Европе. В ней пробуют свои силы такие известные композиторы, как </w:t>
      </w:r>
      <w:proofErr w:type="spellStart"/>
      <w:r w:rsidRPr="00C23B3D">
        <w:rPr>
          <w:rFonts w:ascii="Times New Roman" w:hAnsi="Times New Roman"/>
          <w:sz w:val="28"/>
          <w:szCs w:val="28"/>
        </w:rPr>
        <w:t>Д.Каччини</w:t>
      </w:r>
      <w:proofErr w:type="spellEnd"/>
      <w:r w:rsidRPr="00C23B3D">
        <w:rPr>
          <w:rFonts w:ascii="Times New Roman" w:hAnsi="Times New Roman"/>
          <w:sz w:val="28"/>
          <w:szCs w:val="28"/>
        </w:rPr>
        <w:t xml:space="preserve">, </w:t>
      </w:r>
      <w:proofErr w:type="spellStart"/>
      <w:r w:rsidRPr="00C23B3D">
        <w:rPr>
          <w:rFonts w:ascii="Times New Roman" w:hAnsi="Times New Roman"/>
          <w:sz w:val="28"/>
          <w:szCs w:val="28"/>
        </w:rPr>
        <w:t>Д.Перголези</w:t>
      </w:r>
      <w:proofErr w:type="spellEnd"/>
      <w:r w:rsidRPr="00C23B3D">
        <w:rPr>
          <w:rFonts w:ascii="Times New Roman" w:hAnsi="Times New Roman"/>
          <w:sz w:val="28"/>
          <w:szCs w:val="28"/>
        </w:rPr>
        <w:t>, К.Монтеверди.</w:t>
      </w:r>
    </w:p>
    <w:p w:rsidR="00C53CEF" w:rsidRPr="00C23B3D" w:rsidRDefault="00C53CEF" w:rsidP="00C53CEF">
      <w:pPr>
        <w:pStyle w:val="a3"/>
        <w:jc w:val="both"/>
        <w:rPr>
          <w:rFonts w:ascii="Times New Roman" w:hAnsi="Times New Roman"/>
          <w:sz w:val="28"/>
          <w:szCs w:val="28"/>
        </w:rPr>
      </w:pPr>
      <w:r>
        <w:rPr>
          <w:rFonts w:ascii="Times New Roman" w:hAnsi="Times New Roman"/>
          <w:sz w:val="28"/>
          <w:szCs w:val="28"/>
        </w:rPr>
        <w:tab/>
      </w:r>
      <w:r w:rsidRPr="00C23B3D">
        <w:rPr>
          <w:rFonts w:ascii="Times New Roman" w:hAnsi="Times New Roman"/>
          <w:sz w:val="28"/>
          <w:szCs w:val="28"/>
        </w:rPr>
        <w:t xml:space="preserve">Первые создатели опер пытались возродить древнегреческую трагедию, то есть объединить в одном представлении драму, музыку и танец. Мелодия здесь полностью зависела от ритма стиха и представляла собой нечто среднее между пением и обычной разговорной </w:t>
      </w:r>
      <w:r w:rsidRPr="00C23B3D">
        <w:rPr>
          <w:rFonts w:ascii="Times New Roman" w:hAnsi="Times New Roman"/>
          <w:i/>
          <w:sz w:val="28"/>
          <w:szCs w:val="28"/>
        </w:rPr>
        <w:t>речью</w:t>
      </w:r>
      <w:r w:rsidRPr="00C23B3D">
        <w:rPr>
          <w:rFonts w:ascii="Times New Roman" w:hAnsi="Times New Roman"/>
          <w:sz w:val="28"/>
          <w:szCs w:val="28"/>
        </w:rPr>
        <w:t>.</w:t>
      </w:r>
    </w:p>
    <w:p w:rsidR="00C53CEF" w:rsidRPr="00C23B3D" w:rsidRDefault="00C53CEF" w:rsidP="00C53CEF">
      <w:pPr>
        <w:pStyle w:val="a3"/>
        <w:numPr>
          <w:ilvl w:val="0"/>
          <w:numId w:val="45"/>
        </w:numPr>
        <w:jc w:val="both"/>
        <w:rPr>
          <w:rFonts w:ascii="Times New Roman" w:hAnsi="Times New Roman"/>
          <w:sz w:val="28"/>
          <w:szCs w:val="28"/>
        </w:rPr>
      </w:pPr>
      <w:r w:rsidRPr="00C23B3D">
        <w:rPr>
          <w:rFonts w:ascii="Times New Roman" w:hAnsi="Times New Roman"/>
          <w:sz w:val="28"/>
          <w:szCs w:val="28"/>
        </w:rPr>
        <w:t xml:space="preserve">Послушаем фрагмент оперы </w:t>
      </w:r>
      <w:proofErr w:type="spellStart"/>
      <w:r w:rsidRPr="00C23B3D">
        <w:rPr>
          <w:rFonts w:ascii="Times New Roman" w:hAnsi="Times New Roman"/>
          <w:sz w:val="28"/>
          <w:szCs w:val="28"/>
        </w:rPr>
        <w:t>Д.Каччини</w:t>
      </w:r>
      <w:proofErr w:type="spellEnd"/>
      <w:r w:rsidRPr="00C23B3D">
        <w:rPr>
          <w:rFonts w:ascii="Times New Roman" w:hAnsi="Times New Roman"/>
          <w:sz w:val="28"/>
          <w:szCs w:val="28"/>
        </w:rPr>
        <w:t xml:space="preserve"> «</w:t>
      </w:r>
      <w:proofErr w:type="spellStart"/>
      <w:r w:rsidRPr="00C23B3D">
        <w:rPr>
          <w:rFonts w:ascii="Times New Roman" w:hAnsi="Times New Roman"/>
          <w:sz w:val="28"/>
          <w:szCs w:val="28"/>
        </w:rPr>
        <w:t>Эвридика</w:t>
      </w:r>
      <w:proofErr w:type="spellEnd"/>
      <w:r w:rsidRPr="00C23B3D">
        <w:rPr>
          <w:rFonts w:ascii="Times New Roman" w:hAnsi="Times New Roman"/>
          <w:sz w:val="28"/>
          <w:szCs w:val="28"/>
        </w:rPr>
        <w:t>».</w:t>
      </w:r>
    </w:p>
    <w:p w:rsidR="00C53CEF" w:rsidRPr="00C23B3D" w:rsidRDefault="00C53CEF" w:rsidP="00C53CEF">
      <w:pPr>
        <w:pStyle w:val="a3"/>
        <w:jc w:val="both"/>
        <w:rPr>
          <w:rFonts w:ascii="Times New Roman" w:hAnsi="Times New Roman"/>
          <w:sz w:val="28"/>
          <w:szCs w:val="28"/>
        </w:rPr>
      </w:pPr>
      <w:r w:rsidRPr="00C23B3D">
        <w:rPr>
          <w:rFonts w:ascii="Times New Roman" w:hAnsi="Times New Roman"/>
          <w:sz w:val="28"/>
          <w:szCs w:val="28"/>
        </w:rPr>
        <w:t xml:space="preserve">В конце 17 – начале 18 веков складываются основные разновидности итальянской оперы – </w:t>
      </w:r>
      <w:proofErr w:type="spellStart"/>
      <w:r w:rsidRPr="00C23B3D">
        <w:rPr>
          <w:rFonts w:ascii="Times New Roman" w:hAnsi="Times New Roman"/>
          <w:sz w:val="28"/>
          <w:szCs w:val="28"/>
        </w:rPr>
        <w:t>опера-сериа</w:t>
      </w:r>
      <w:proofErr w:type="spellEnd"/>
      <w:r w:rsidRPr="00C23B3D">
        <w:rPr>
          <w:rFonts w:ascii="Times New Roman" w:hAnsi="Times New Roman"/>
          <w:sz w:val="28"/>
          <w:szCs w:val="28"/>
        </w:rPr>
        <w:t xml:space="preserve"> (серьёзные) и </w:t>
      </w:r>
      <w:proofErr w:type="spellStart"/>
      <w:r w:rsidRPr="00C23B3D">
        <w:rPr>
          <w:rFonts w:ascii="Times New Roman" w:hAnsi="Times New Roman"/>
          <w:sz w:val="28"/>
          <w:szCs w:val="28"/>
        </w:rPr>
        <w:t>опера-буффа</w:t>
      </w:r>
      <w:proofErr w:type="spellEnd"/>
      <w:r w:rsidRPr="00C23B3D">
        <w:rPr>
          <w:rFonts w:ascii="Times New Roman" w:hAnsi="Times New Roman"/>
          <w:sz w:val="28"/>
          <w:szCs w:val="28"/>
        </w:rPr>
        <w:t xml:space="preserve"> (комические), связанные с бытовыми сюжетами.</w:t>
      </w:r>
    </w:p>
    <w:p w:rsidR="00C53CEF" w:rsidRPr="00C23B3D" w:rsidRDefault="00C53CEF" w:rsidP="00C53CEF">
      <w:pPr>
        <w:pStyle w:val="a3"/>
        <w:jc w:val="both"/>
        <w:rPr>
          <w:rFonts w:ascii="Times New Roman" w:hAnsi="Times New Roman"/>
          <w:sz w:val="28"/>
          <w:szCs w:val="28"/>
        </w:rPr>
      </w:pPr>
      <w:proofErr w:type="spellStart"/>
      <w:r w:rsidRPr="00C23B3D">
        <w:rPr>
          <w:rFonts w:ascii="Times New Roman" w:hAnsi="Times New Roman"/>
          <w:b/>
          <w:sz w:val="28"/>
          <w:szCs w:val="28"/>
        </w:rPr>
        <w:t>Опера-сериа</w:t>
      </w:r>
      <w:proofErr w:type="spellEnd"/>
      <w:r w:rsidRPr="00C23B3D">
        <w:rPr>
          <w:rFonts w:ascii="Times New Roman" w:hAnsi="Times New Roman"/>
          <w:sz w:val="28"/>
          <w:szCs w:val="28"/>
        </w:rPr>
        <w:t xml:space="preserve"> писалась на возвышенные исторические или мифологические сюжеты. Её героями были Орфей и </w:t>
      </w:r>
      <w:proofErr w:type="spellStart"/>
      <w:r w:rsidRPr="00C23B3D">
        <w:rPr>
          <w:rFonts w:ascii="Times New Roman" w:hAnsi="Times New Roman"/>
          <w:sz w:val="28"/>
          <w:szCs w:val="28"/>
        </w:rPr>
        <w:t>Эвридика</w:t>
      </w:r>
      <w:proofErr w:type="spellEnd"/>
      <w:r w:rsidRPr="00C23B3D">
        <w:rPr>
          <w:rFonts w:ascii="Times New Roman" w:hAnsi="Times New Roman"/>
          <w:sz w:val="28"/>
          <w:szCs w:val="28"/>
        </w:rPr>
        <w:t xml:space="preserve">, Самсон и </w:t>
      </w:r>
      <w:proofErr w:type="spellStart"/>
      <w:r w:rsidRPr="00C23B3D">
        <w:rPr>
          <w:rFonts w:ascii="Times New Roman" w:hAnsi="Times New Roman"/>
          <w:sz w:val="28"/>
          <w:szCs w:val="28"/>
        </w:rPr>
        <w:t>Далила</w:t>
      </w:r>
      <w:proofErr w:type="spellEnd"/>
      <w:r w:rsidRPr="00C23B3D">
        <w:rPr>
          <w:rFonts w:ascii="Times New Roman" w:hAnsi="Times New Roman"/>
          <w:sz w:val="28"/>
          <w:szCs w:val="28"/>
        </w:rPr>
        <w:t xml:space="preserve">, Эней и </w:t>
      </w:r>
      <w:proofErr w:type="spellStart"/>
      <w:r w:rsidRPr="00C23B3D">
        <w:rPr>
          <w:rFonts w:ascii="Times New Roman" w:hAnsi="Times New Roman"/>
          <w:sz w:val="28"/>
          <w:szCs w:val="28"/>
        </w:rPr>
        <w:t>Дидона</w:t>
      </w:r>
      <w:proofErr w:type="spellEnd"/>
      <w:r w:rsidRPr="00C23B3D">
        <w:rPr>
          <w:rFonts w:ascii="Times New Roman" w:hAnsi="Times New Roman"/>
          <w:sz w:val="28"/>
          <w:szCs w:val="28"/>
        </w:rPr>
        <w:t xml:space="preserve"> и другие известные личности. Действие таких опер часто заканчивалось трагедийным финалом.</w:t>
      </w:r>
    </w:p>
    <w:p w:rsidR="00C53CEF" w:rsidRPr="00C23B3D" w:rsidRDefault="00C53CEF" w:rsidP="00C53CEF">
      <w:pPr>
        <w:pStyle w:val="a3"/>
        <w:jc w:val="both"/>
        <w:rPr>
          <w:rFonts w:ascii="Times New Roman" w:hAnsi="Times New Roman"/>
          <w:sz w:val="28"/>
          <w:szCs w:val="28"/>
        </w:rPr>
      </w:pPr>
      <w:proofErr w:type="spellStart"/>
      <w:r w:rsidRPr="00C23B3D">
        <w:rPr>
          <w:rFonts w:ascii="Times New Roman" w:hAnsi="Times New Roman"/>
          <w:b/>
          <w:sz w:val="28"/>
          <w:szCs w:val="28"/>
        </w:rPr>
        <w:t>Опера-буффа</w:t>
      </w:r>
      <w:proofErr w:type="spellEnd"/>
      <w:r w:rsidRPr="00C23B3D">
        <w:rPr>
          <w:rFonts w:ascii="Times New Roman" w:hAnsi="Times New Roman"/>
          <w:sz w:val="28"/>
          <w:szCs w:val="28"/>
        </w:rPr>
        <w:t xml:space="preserve"> появилась позже – в 30-е годы 18 века. Она отличалась более скромными размерами, комедийным бытовым сюжетом, быстрым, стремительным развитием действия, весёлыми шутками, розыгрышами, переодеваниями. Музыка приближалась к народным мелодиям. Первой </w:t>
      </w:r>
      <w:proofErr w:type="spellStart"/>
      <w:r w:rsidRPr="00C23B3D">
        <w:rPr>
          <w:rFonts w:ascii="Times New Roman" w:hAnsi="Times New Roman"/>
          <w:sz w:val="28"/>
          <w:szCs w:val="28"/>
        </w:rPr>
        <w:t>оперой-буффа</w:t>
      </w:r>
      <w:proofErr w:type="spellEnd"/>
      <w:r w:rsidRPr="00C23B3D">
        <w:rPr>
          <w:rFonts w:ascii="Times New Roman" w:hAnsi="Times New Roman"/>
          <w:sz w:val="28"/>
          <w:szCs w:val="28"/>
        </w:rPr>
        <w:t xml:space="preserve"> была «Служанка-госпожа», написанная </w:t>
      </w:r>
      <w:proofErr w:type="spellStart"/>
      <w:r w:rsidRPr="00C23B3D">
        <w:rPr>
          <w:rFonts w:ascii="Times New Roman" w:hAnsi="Times New Roman"/>
          <w:sz w:val="28"/>
          <w:szCs w:val="28"/>
        </w:rPr>
        <w:t>Перголези</w:t>
      </w:r>
      <w:proofErr w:type="spellEnd"/>
      <w:r w:rsidRPr="00C23B3D">
        <w:rPr>
          <w:rFonts w:ascii="Times New Roman" w:hAnsi="Times New Roman"/>
          <w:sz w:val="28"/>
          <w:szCs w:val="28"/>
        </w:rPr>
        <w:t xml:space="preserve"> в 1833 году.</w:t>
      </w:r>
    </w:p>
    <w:p w:rsidR="00C53CEF" w:rsidRPr="00C23B3D" w:rsidRDefault="00C53CEF" w:rsidP="00C53CEF">
      <w:pPr>
        <w:pStyle w:val="a3"/>
        <w:jc w:val="both"/>
        <w:rPr>
          <w:rFonts w:ascii="Times New Roman" w:hAnsi="Times New Roman"/>
          <w:sz w:val="28"/>
          <w:szCs w:val="28"/>
        </w:rPr>
      </w:pPr>
      <w:r w:rsidRPr="00C23B3D">
        <w:rPr>
          <w:rFonts w:ascii="Times New Roman" w:hAnsi="Times New Roman"/>
          <w:sz w:val="28"/>
          <w:szCs w:val="28"/>
        </w:rPr>
        <w:t xml:space="preserve">Позже </w:t>
      </w:r>
      <w:proofErr w:type="gramStart"/>
      <w:r w:rsidRPr="00C23B3D">
        <w:rPr>
          <w:rFonts w:ascii="Times New Roman" w:hAnsi="Times New Roman"/>
          <w:sz w:val="28"/>
          <w:szCs w:val="28"/>
        </w:rPr>
        <w:t>появляются</w:t>
      </w:r>
      <w:proofErr w:type="gramEnd"/>
      <w:r w:rsidRPr="00C23B3D">
        <w:rPr>
          <w:rFonts w:ascii="Times New Roman" w:hAnsi="Times New Roman"/>
          <w:sz w:val="28"/>
          <w:szCs w:val="28"/>
        </w:rPr>
        <w:t xml:space="preserve"> и другие разновидности опер: опера-пастораль, большая опера, лирическая опера, сказочная, историческая оперы.</w:t>
      </w:r>
    </w:p>
    <w:p w:rsidR="00C53CEF" w:rsidRPr="00C23B3D" w:rsidRDefault="00C53CEF" w:rsidP="00C53CEF">
      <w:pPr>
        <w:pStyle w:val="a3"/>
        <w:jc w:val="both"/>
        <w:rPr>
          <w:rFonts w:ascii="Times New Roman" w:hAnsi="Times New Roman"/>
          <w:sz w:val="28"/>
          <w:szCs w:val="28"/>
        </w:rPr>
      </w:pPr>
    </w:p>
    <w:p w:rsidR="00C53CEF" w:rsidRPr="00C23B3D" w:rsidRDefault="00C53CEF" w:rsidP="00C53CEF">
      <w:pPr>
        <w:pStyle w:val="a3"/>
        <w:jc w:val="both"/>
        <w:rPr>
          <w:rFonts w:ascii="Times New Roman" w:hAnsi="Times New Roman"/>
          <w:b/>
          <w:sz w:val="28"/>
          <w:szCs w:val="28"/>
        </w:rPr>
      </w:pPr>
      <w:r w:rsidRPr="00C23B3D">
        <w:rPr>
          <w:rFonts w:ascii="Times New Roman" w:hAnsi="Times New Roman"/>
          <w:b/>
          <w:sz w:val="28"/>
          <w:szCs w:val="28"/>
        </w:rPr>
        <w:t>Строение оперы.</w:t>
      </w:r>
    </w:p>
    <w:p w:rsidR="00C53CEF" w:rsidRPr="00C23B3D" w:rsidRDefault="00C53CEF" w:rsidP="00C53CEF">
      <w:pPr>
        <w:pStyle w:val="a3"/>
        <w:jc w:val="both"/>
        <w:rPr>
          <w:rFonts w:ascii="Times New Roman" w:hAnsi="Times New Roman"/>
          <w:sz w:val="28"/>
          <w:szCs w:val="28"/>
        </w:rPr>
      </w:pPr>
      <w:r>
        <w:rPr>
          <w:rFonts w:ascii="Times New Roman" w:hAnsi="Times New Roman"/>
          <w:sz w:val="28"/>
          <w:szCs w:val="28"/>
        </w:rPr>
        <w:tab/>
      </w:r>
      <w:r w:rsidRPr="00C23B3D">
        <w:rPr>
          <w:rFonts w:ascii="Times New Roman" w:hAnsi="Times New Roman"/>
          <w:sz w:val="28"/>
          <w:szCs w:val="28"/>
        </w:rPr>
        <w:t xml:space="preserve">Прежде, чем сочинять оперу, нужно выбрать сюжет и сделать по нему </w:t>
      </w:r>
      <w:r w:rsidRPr="00C23B3D">
        <w:rPr>
          <w:rFonts w:ascii="Times New Roman" w:hAnsi="Times New Roman"/>
          <w:b/>
          <w:i/>
          <w:sz w:val="28"/>
          <w:szCs w:val="28"/>
        </w:rPr>
        <w:t>либретто – литературный текст оперы.</w:t>
      </w:r>
      <w:r w:rsidRPr="00C23B3D">
        <w:rPr>
          <w:rFonts w:ascii="Times New Roman" w:hAnsi="Times New Roman"/>
          <w:sz w:val="28"/>
          <w:szCs w:val="28"/>
        </w:rPr>
        <w:t xml:space="preserve"> Каждая опера - это целый мир сюжетов, действий, персонажей, красочных декораций, умелой актёрской игры. И глубоко прав был Н. Римский-Корсаков в своём высказывании, вынесенном в эпиграф этого раздела: каждая опера неповторима, как неповторим вдохновивший её литературный сюжет.</w:t>
      </w:r>
    </w:p>
    <w:p w:rsidR="00C53CEF" w:rsidRPr="00C23B3D" w:rsidRDefault="00C53CEF" w:rsidP="00C53CEF">
      <w:pPr>
        <w:pStyle w:val="a3"/>
        <w:jc w:val="both"/>
        <w:rPr>
          <w:rFonts w:ascii="Times New Roman" w:hAnsi="Times New Roman"/>
          <w:sz w:val="28"/>
          <w:szCs w:val="28"/>
        </w:rPr>
      </w:pPr>
      <w:r>
        <w:rPr>
          <w:rFonts w:ascii="Times New Roman" w:hAnsi="Times New Roman"/>
          <w:sz w:val="28"/>
          <w:szCs w:val="28"/>
        </w:rPr>
        <w:tab/>
      </w:r>
      <w:r w:rsidRPr="00C23B3D">
        <w:rPr>
          <w:rFonts w:ascii="Times New Roman" w:hAnsi="Times New Roman"/>
          <w:sz w:val="28"/>
          <w:szCs w:val="28"/>
        </w:rPr>
        <w:t xml:space="preserve">Оперный спектакль состоит обычно из нескольких (трёх - четырёх) действий, или актов. Каждое действие в свою очередь состоит из двух - трёх картин. Перерывы между действиями называются </w:t>
      </w:r>
      <w:r w:rsidRPr="00C23B3D">
        <w:rPr>
          <w:rFonts w:ascii="Times New Roman" w:hAnsi="Times New Roman"/>
          <w:b/>
          <w:sz w:val="28"/>
          <w:szCs w:val="28"/>
        </w:rPr>
        <w:t>антрактами</w:t>
      </w:r>
      <w:r w:rsidRPr="00C23B3D">
        <w:rPr>
          <w:rFonts w:ascii="Times New Roman" w:hAnsi="Times New Roman"/>
          <w:sz w:val="28"/>
          <w:szCs w:val="28"/>
        </w:rPr>
        <w:t xml:space="preserve">. Это слово имеет и другое значение. Короткие оркестровые вступления к действиям оперы также называются антрактами. </w:t>
      </w:r>
    </w:p>
    <w:p w:rsidR="00C53CEF" w:rsidRPr="00C23B3D" w:rsidRDefault="00C53CEF" w:rsidP="00C53CEF">
      <w:pPr>
        <w:pStyle w:val="a3"/>
        <w:jc w:val="both"/>
        <w:rPr>
          <w:rFonts w:ascii="Times New Roman" w:hAnsi="Times New Roman"/>
          <w:sz w:val="28"/>
          <w:szCs w:val="28"/>
        </w:rPr>
      </w:pPr>
      <w:r>
        <w:rPr>
          <w:rFonts w:ascii="Times New Roman" w:hAnsi="Times New Roman"/>
          <w:sz w:val="28"/>
          <w:szCs w:val="28"/>
        </w:rPr>
        <w:tab/>
      </w:r>
      <w:r w:rsidRPr="00C23B3D">
        <w:rPr>
          <w:rFonts w:ascii="Times New Roman" w:hAnsi="Times New Roman"/>
          <w:sz w:val="28"/>
          <w:szCs w:val="28"/>
        </w:rPr>
        <w:t xml:space="preserve">Открывает оперу обычно </w:t>
      </w:r>
      <w:r w:rsidRPr="00C23B3D">
        <w:rPr>
          <w:rFonts w:ascii="Times New Roman" w:hAnsi="Times New Roman"/>
          <w:b/>
          <w:i/>
          <w:sz w:val="28"/>
          <w:szCs w:val="28"/>
        </w:rPr>
        <w:t>увертюра – оркестровое вступление к опере.</w:t>
      </w:r>
      <w:r w:rsidRPr="00C23B3D">
        <w:rPr>
          <w:rFonts w:ascii="Times New Roman" w:hAnsi="Times New Roman"/>
          <w:sz w:val="28"/>
          <w:szCs w:val="28"/>
        </w:rPr>
        <w:t xml:space="preserve"> Это довольно большой музыкальный номер оперы, обычно написанный в сонатной форме. Здесь звучат основные темы оперы, настраивающие на характер предстоящего действия. Увертюра в сжатом виде выражает основную идею оперы. </w:t>
      </w:r>
    </w:p>
    <w:p w:rsidR="00C53CEF" w:rsidRPr="00C23B3D" w:rsidRDefault="00C53CEF" w:rsidP="00C53CEF">
      <w:pPr>
        <w:pStyle w:val="a3"/>
        <w:jc w:val="both"/>
        <w:rPr>
          <w:rFonts w:ascii="Times New Roman" w:hAnsi="Times New Roman"/>
          <w:b/>
          <w:i/>
          <w:sz w:val="28"/>
          <w:szCs w:val="28"/>
        </w:rPr>
      </w:pPr>
      <w:r w:rsidRPr="00C23B3D">
        <w:rPr>
          <w:rFonts w:ascii="Times New Roman" w:hAnsi="Times New Roman"/>
          <w:sz w:val="28"/>
          <w:szCs w:val="28"/>
        </w:rPr>
        <w:t xml:space="preserve">Основу оперного спектакля составляют сольные и ансамблевые </w:t>
      </w:r>
      <w:r w:rsidRPr="00C23B3D">
        <w:rPr>
          <w:rFonts w:ascii="Times New Roman" w:hAnsi="Times New Roman"/>
          <w:b/>
          <w:i/>
          <w:sz w:val="28"/>
          <w:szCs w:val="28"/>
        </w:rPr>
        <w:t>вокальные номера.</w:t>
      </w:r>
      <w:r w:rsidRPr="00C23B3D">
        <w:rPr>
          <w:rFonts w:ascii="Times New Roman" w:hAnsi="Times New Roman"/>
          <w:sz w:val="28"/>
          <w:szCs w:val="28"/>
        </w:rPr>
        <w:t xml:space="preserve"> Сольные номера предназначены для одного исполнителя. К ним относятся </w:t>
      </w:r>
      <w:r w:rsidRPr="00C23B3D">
        <w:rPr>
          <w:rFonts w:ascii="Times New Roman" w:hAnsi="Times New Roman"/>
          <w:b/>
          <w:i/>
          <w:sz w:val="28"/>
          <w:szCs w:val="28"/>
        </w:rPr>
        <w:t xml:space="preserve">ария, </w:t>
      </w:r>
      <w:proofErr w:type="spellStart"/>
      <w:r w:rsidRPr="00C23B3D">
        <w:rPr>
          <w:rFonts w:ascii="Times New Roman" w:hAnsi="Times New Roman"/>
          <w:b/>
          <w:i/>
          <w:sz w:val="28"/>
          <w:szCs w:val="28"/>
        </w:rPr>
        <w:t>ариэтта</w:t>
      </w:r>
      <w:proofErr w:type="spellEnd"/>
      <w:r w:rsidRPr="00C23B3D">
        <w:rPr>
          <w:rFonts w:ascii="Times New Roman" w:hAnsi="Times New Roman"/>
          <w:b/>
          <w:i/>
          <w:sz w:val="28"/>
          <w:szCs w:val="28"/>
        </w:rPr>
        <w:t>, ариозо, каватина, песня, романс, монолог, куплеты и другие.</w:t>
      </w:r>
      <w:r w:rsidRPr="00C23B3D">
        <w:rPr>
          <w:rFonts w:ascii="Times New Roman" w:hAnsi="Times New Roman"/>
          <w:sz w:val="28"/>
          <w:szCs w:val="28"/>
        </w:rPr>
        <w:t xml:space="preserve"> </w:t>
      </w:r>
    </w:p>
    <w:p w:rsidR="00C53CEF" w:rsidRPr="00C23B3D" w:rsidRDefault="00C53CEF" w:rsidP="00C53CEF">
      <w:pPr>
        <w:pStyle w:val="a3"/>
        <w:jc w:val="both"/>
        <w:rPr>
          <w:rFonts w:ascii="Times New Roman" w:hAnsi="Times New Roman"/>
          <w:sz w:val="28"/>
          <w:szCs w:val="28"/>
        </w:rPr>
      </w:pPr>
      <w:r w:rsidRPr="00C23B3D">
        <w:rPr>
          <w:rFonts w:ascii="Times New Roman" w:hAnsi="Times New Roman"/>
          <w:b/>
          <w:sz w:val="28"/>
          <w:szCs w:val="28"/>
        </w:rPr>
        <w:t>Ария</w:t>
      </w:r>
      <w:r w:rsidRPr="00C23B3D">
        <w:rPr>
          <w:rFonts w:ascii="Times New Roman" w:hAnsi="Times New Roman"/>
          <w:sz w:val="28"/>
          <w:szCs w:val="28"/>
        </w:rPr>
        <w:t xml:space="preserve"> - вокальный монолог героя (героини). В ней раскрывается душевное состояние героя и его характер. Ария представляет собой развёрнутое и </w:t>
      </w:r>
      <w:r w:rsidRPr="00C23B3D">
        <w:rPr>
          <w:rFonts w:ascii="Times New Roman" w:hAnsi="Times New Roman"/>
          <w:sz w:val="28"/>
          <w:szCs w:val="28"/>
        </w:rPr>
        <w:lastRenderedPageBreak/>
        <w:t>законченное музыкальное произведение. Примеры различных оперных арий мы уже слушали в 1 четверти.</w:t>
      </w:r>
    </w:p>
    <w:p w:rsidR="00C53CEF" w:rsidRPr="00C23B3D" w:rsidRDefault="00C53CEF" w:rsidP="00C53CEF">
      <w:pPr>
        <w:pStyle w:val="a3"/>
        <w:jc w:val="both"/>
        <w:rPr>
          <w:rFonts w:ascii="Times New Roman" w:hAnsi="Times New Roman"/>
          <w:sz w:val="28"/>
          <w:szCs w:val="28"/>
        </w:rPr>
      </w:pPr>
      <w:r w:rsidRPr="00C23B3D">
        <w:rPr>
          <w:rFonts w:ascii="Times New Roman" w:hAnsi="Times New Roman"/>
          <w:b/>
          <w:sz w:val="28"/>
          <w:szCs w:val="28"/>
        </w:rPr>
        <w:t>Речитатив</w:t>
      </w:r>
      <w:r w:rsidRPr="00C23B3D">
        <w:rPr>
          <w:rFonts w:ascii="Times New Roman" w:hAnsi="Times New Roman"/>
          <w:sz w:val="28"/>
          <w:szCs w:val="28"/>
        </w:rPr>
        <w:t xml:space="preserve"> - род вокальной музыки, основанный на речевых интонациях. Он строится свободно, приближаясь к речи. В опере речитатив обычно является вступлением к арии. Другое назначение оперного речитатива соединять номера оперы, отражать ход развития сюжета.</w:t>
      </w:r>
    </w:p>
    <w:p w:rsidR="00C53CEF" w:rsidRPr="00C23B3D" w:rsidRDefault="00C53CEF" w:rsidP="00C53CEF">
      <w:pPr>
        <w:pStyle w:val="a3"/>
        <w:jc w:val="both"/>
        <w:rPr>
          <w:rFonts w:ascii="Times New Roman" w:hAnsi="Times New Roman"/>
          <w:sz w:val="28"/>
          <w:szCs w:val="28"/>
        </w:rPr>
      </w:pPr>
      <w:r w:rsidRPr="00C23B3D">
        <w:rPr>
          <w:rFonts w:ascii="Times New Roman" w:hAnsi="Times New Roman"/>
          <w:b/>
          <w:sz w:val="28"/>
          <w:szCs w:val="28"/>
        </w:rPr>
        <w:t>Ансамбль</w:t>
      </w:r>
      <w:r w:rsidRPr="00C23B3D">
        <w:rPr>
          <w:rFonts w:ascii="Times New Roman" w:hAnsi="Times New Roman"/>
          <w:sz w:val="28"/>
          <w:szCs w:val="28"/>
        </w:rPr>
        <w:t xml:space="preserve"> – законченный музыкальный номер, исполняемый несколькими певцами. В зависимости от числа исполнителей ансамблевые номера называют </w:t>
      </w:r>
      <w:r w:rsidRPr="00C23B3D">
        <w:rPr>
          <w:rFonts w:ascii="Times New Roman" w:hAnsi="Times New Roman"/>
          <w:b/>
          <w:i/>
          <w:sz w:val="28"/>
          <w:szCs w:val="28"/>
        </w:rPr>
        <w:t>дуэтами, трио, квартетами, квинтетами</w:t>
      </w:r>
      <w:r w:rsidRPr="00C23B3D">
        <w:rPr>
          <w:rFonts w:ascii="Times New Roman" w:hAnsi="Times New Roman"/>
          <w:sz w:val="28"/>
          <w:szCs w:val="28"/>
        </w:rPr>
        <w:t xml:space="preserve"> и т. д. Вспомните вокальные ансамбли, которые мы уже слушали в 1 четверти.</w:t>
      </w:r>
    </w:p>
    <w:p w:rsidR="00C53CEF" w:rsidRPr="00C23B3D" w:rsidRDefault="00C53CEF" w:rsidP="00C53CEF">
      <w:pPr>
        <w:pStyle w:val="a3"/>
        <w:jc w:val="both"/>
        <w:rPr>
          <w:rFonts w:ascii="Times New Roman" w:hAnsi="Times New Roman"/>
          <w:sz w:val="28"/>
          <w:szCs w:val="28"/>
        </w:rPr>
      </w:pPr>
      <w:r w:rsidRPr="00C23B3D">
        <w:rPr>
          <w:rFonts w:ascii="Times New Roman" w:hAnsi="Times New Roman"/>
          <w:b/>
          <w:i/>
          <w:sz w:val="28"/>
          <w:szCs w:val="28"/>
        </w:rPr>
        <w:t>Дуэты</w:t>
      </w:r>
      <w:r w:rsidRPr="00C23B3D">
        <w:rPr>
          <w:rFonts w:ascii="Times New Roman" w:hAnsi="Times New Roman"/>
          <w:sz w:val="28"/>
          <w:szCs w:val="28"/>
        </w:rPr>
        <w:t xml:space="preserve"> в опере могут быть между героями-соперниками или друзьями. </w:t>
      </w:r>
    </w:p>
    <w:p w:rsidR="00C53CEF" w:rsidRPr="00C23B3D" w:rsidRDefault="00C53CEF" w:rsidP="00C53CEF">
      <w:pPr>
        <w:pStyle w:val="a3"/>
        <w:jc w:val="both"/>
        <w:rPr>
          <w:rFonts w:ascii="Times New Roman" w:hAnsi="Times New Roman"/>
          <w:sz w:val="28"/>
          <w:szCs w:val="28"/>
        </w:rPr>
      </w:pPr>
      <w:r w:rsidRPr="00C23B3D">
        <w:rPr>
          <w:rFonts w:ascii="Times New Roman" w:hAnsi="Times New Roman"/>
          <w:sz w:val="28"/>
          <w:szCs w:val="28"/>
        </w:rPr>
        <w:t xml:space="preserve"> «Дуэт Лизы и Полины» из оперы «Пиковая дама» Чайковского можно назвать дуэтом согласия. Девушки любуются красотой летнего вечера и их голоса вторят друг другу, имеют сходный мелодический рисунок.</w:t>
      </w:r>
    </w:p>
    <w:p w:rsidR="00C53CEF" w:rsidRPr="00C23B3D" w:rsidRDefault="00C53CEF" w:rsidP="00C53CEF">
      <w:pPr>
        <w:pStyle w:val="a3"/>
        <w:jc w:val="both"/>
        <w:rPr>
          <w:rFonts w:ascii="Times New Roman" w:hAnsi="Times New Roman"/>
          <w:b/>
          <w:sz w:val="28"/>
          <w:szCs w:val="28"/>
        </w:rPr>
      </w:pPr>
    </w:p>
    <w:p w:rsidR="00C53CEF" w:rsidRPr="00C23B3D" w:rsidRDefault="00C53CEF" w:rsidP="00C53CEF">
      <w:pPr>
        <w:pStyle w:val="a3"/>
        <w:jc w:val="both"/>
        <w:rPr>
          <w:rFonts w:ascii="Times New Roman" w:hAnsi="Times New Roman"/>
          <w:sz w:val="28"/>
          <w:szCs w:val="28"/>
        </w:rPr>
      </w:pPr>
      <w:r>
        <w:rPr>
          <w:rFonts w:ascii="Times New Roman" w:hAnsi="Times New Roman"/>
          <w:sz w:val="28"/>
          <w:szCs w:val="28"/>
        </w:rPr>
        <w:tab/>
      </w:r>
      <w:r w:rsidRPr="00C23B3D">
        <w:rPr>
          <w:rFonts w:ascii="Times New Roman" w:hAnsi="Times New Roman"/>
          <w:sz w:val="28"/>
          <w:szCs w:val="28"/>
        </w:rPr>
        <w:t xml:space="preserve">Велика роль в опере и </w:t>
      </w:r>
      <w:r w:rsidRPr="00C23B3D">
        <w:rPr>
          <w:rFonts w:ascii="Times New Roman" w:hAnsi="Times New Roman"/>
          <w:b/>
          <w:sz w:val="28"/>
          <w:szCs w:val="28"/>
        </w:rPr>
        <w:t>инструментальных эпизодов</w:t>
      </w:r>
      <w:r w:rsidRPr="00C23B3D">
        <w:rPr>
          <w:rFonts w:ascii="Times New Roman" w:hAnsi="Times New Roman"/>
          <w:sz w:val="28"/>
          <w:szCs w:val="28"/>
        </w:rPr>
        <w:t xml:space="preserve"> (эпизод – это небольшая часть произведения, которая отличается самостоятельностью и законченностью). Круг образов, которые музыка способна передать сама по себе, необычайно широк. Музыка повествует о великих битвах и победах, рисует картины природы, передаёт настроения и характеры действующих лиц.</w:t>
      </w:r>
    </w:p>
    <w:p w:rsidR="00C53CEF" w:rsidRPr="00C23B3D" w:rsidRDefault="00C53CEF" w:rsidP="00C53CEF">
      <w:pPr>
        <w:pStyle w:val="a3"/>
        <w:jc w:val="both"/>
        <w:rPr>
          <w:rFonts w:ascii="Times New Roman" w:hAnsi="Times New Roman"/>
          <w:sz w:val="28"/>
          <w:szCs w:val="28"/>
        </w:rPr>
      </w:pPr>
      <w:r w:rsidRPr="00C23B3D">
        <w:rPr>
          <w:rFonts w:ascii="Times New Roman" w:hAnsi="Times New Roman"/>
          <w:sz w:val="28"/>
          <w:szCs w:val="28"/>
        </w:rPr>
        <w:t>Иногда инструментальные фрагменты опер представляют собой подлинные шедевры. Они даже способны жить самостоятельной жизнью и нередко исполняются как отдельное произведение.</w:t>
      </w:r>
    </w:p>
    <w:p w:rsidR="00C53CEF" w:rsidRPr="00C23B3D" w:rsidRDefault="00C53CEF" w:rsidP="00C53CEF">
      <w:pPr>
        <w:pStyle w:val="a3"/>
        <w:jc w:val="both"/>
        <w:rPr>
          <w:rFonts w:ascii="Times New Roman" w:hAnsi="Times New Roman"/>
          <w:sz w:val="28"/>
          <w:szCs w:val="28"/>
        </w:rPr>
      </w:pPr>
      <w:r w:rsidRPr="00C23B3D">
        <w:rPr>
          <w:rFonts w:ascii="Times New Roman" w:hAnsi="Times New Roman"/>
          <w:sz w:val="28"/>
          <w:szCs w:val="28"/>
        </w:rPr>
        <w:tab/>
      </w:r>
      <w:r w:rsidRPr="00C23B3D">
        <w:rPr>
          <w:rFonts w:ascii="Times New Roman" w:hAnsi="Times New Roman"/>
          <w:b/>
          <w:sz w:val="28"/>
          <w:szCs w:val="28"/>
        </w:rPr>
        <w:t>Оркестровые номера –</w:t>
      </w:r>
      <w:r w:rsidRPr="00C23B3D">
        <w:rPr>
          <w:rFonts w:ascii="Times New Roman" w:hAnsi="Times New Roman"/>
          <w:sz w:val="28"/>
          <w:szCs w:val="28"/>
        </w:rPr>
        <w:t xml:space="preserve"> это законченные эпизоды для инструментального исполнения. Кроме увертюры к ним относятся антракты, балетные сцены, музыкальные картины. </w:t>
      </w:r>
    </w:p>
    <w:p w:rsidR="00C53CEF" w:rsidRDefault="00C53CEF" w:rsidP="00C53CEF">
      <w:pPr>
        <w:pStyle w:val="a3"/>
        <w:jc w:val="both"/>
        <w:rPr>
          <w:rFonts w:ascii="Times New Roman" w:hAnsi="Times New Roman"/>
          <w:sz w:val="28"/>
          <w:szCs w:val="28"/>
        </w:rPr>
      </w:pPr>
      <w:r w:rsidRPr="00C23B3D">
        <w:rPr>
          <w:rFonts w:ascii="Times New Roman" w:hAnsi="Times New Roman"/>
          <w:sz w:val="28"/>
          <w:szCs w:val="28"/>
        </w:rPr>
        <w:t xml:space="preserve">Антракты являются вступлением к действию оперы </w:t>
      </w:r>
    </w:p>
    <w:p w:rsidR="00C53CEF" w:rsidRPr="00C23B3D" w:rsidRDefault="00C53CEF" w:rsidP="00C53CEF">
      <w:pPr>
        <w:pStyle w:val="a3"/>
        <w:numPr>
          <w:ilvl w:val="0"/>
          <w:numId w:val="48"/>
        </w:numPr>
        <w:jc w:val="both"/>
        <w:rPr>
          <w:rFonts w:ascii="Times New Roman" w:hAnsi="Times New Roman"/>
          <w:sz w:val="28"/>
          <w:szCs w:val="28"/>
        </w:rPr>
      </w:pPr>
      <w:r w:rsidRPr="00C23B3D">
        <w:rPr>
          <w:rFonts w:ascii="Times New Roman" w:hAnsi="Times New Roman"/>
          <w:sz w:val="28"/>
          <w:szCs w:val="28"/>
        </w:rPr>
        <w:t xml:space="preserve">Послушаем  музыкальный антракт «Три чуда» из оперы Римского-Корсакова «Сказка о царе </w:t>
      </w:r>
      <w:proofErr w:type="spellStart"/>
      <w:r w:rsidRPr="00C23B3D">
        <w:rPr>
          <w:rFonts w:ascii="Times New Roman" w:hAnsi="Times New Roman"/>
          <w:sz w:val="28"/>
          <w:szCs w:val="28"/>
        </w:rPr>
        <w:t>Салтане</w:t>
      </w:r>
      <w:proofErr w:type="spellEnd"/>
      <w:r w:rsidRPr="00C23B3D">
        <w:rPr>
          <w:rFonts w:ascii="Times New Roman" w:hAnsi="Times New Roman"/>
          <w:sz w:val="28"/>
          <w:szCs w:val="28"/>
        </w:rPr>
        <w:t>».</w:t>
      </w:r>
    </w:p>
    <w:p w:rsidR="00C53CEF" w:rsidRDefault="00C53CEF" w:rsidP="00C53CEF">
      <w:pPr>
        <w:pStyle w:val="a3"/>
        <w:jc w:val="both"/>
        <w:rPr>
          <w:rFonts w:ascii="Times New Roman" w:hAnsi="Times New Roman"/>
          <w:sz w:val="28"/>
          <w:szCs w:val="28"/>
        </w:rPr>
      </w:pPr>
      <w:r w:rsidRPr="00C23B3D">
        <w:rPr>
          <w:rFonts w:ascii="Times New Roman" w:hAnsi="Times New Roman"/>
          <w:sz w:val="28"/>
          <w:szCs w:val="28"/>
        </w:rPr>
        <w:t xml:space="preserve"> Музыкальные картины – это программная музыка, связанная с изображением таких моментов в развитии сюжета, которые трудно показать на сцене. Это могут быть картины природы, сцены битвы и т.д. </w:t>
      </w:r>
    </w:p>
    <w:p w:rsidR="00C53CEF" w:rsidRPr="00C23B3D" w:rsidRDefault="00C53CEF" w:rsidP="00C53CEF">
      <w:pPr>
        <w:pStyle w:val="a3"/>
        <w:numPr>
          <w:ilvl w:val="0"/>
          <w:numId w:val="48"/>
        </w:numPr>
        <w:jc w:val="both"/>
        <w:rPr>
          <w:rFonts w:ascii="Times New Roman" w:hAnsi="Times New Roman"/>
          <w:sz w:val="28"/>
          <w:szCs w:val="28"/>
        </w:rPr>
      </w:pPr>
      <w:r w:rsidRPr="00C23B3D">
        <w:rPr>
          <w:rFonts w:ascii="Times New Roman" w:hAnsi="Times New Roman"/>
          <w:sz w:val="28"/>
          <w:szCs w:val="28"/>
        </w:rPr>
        <w:t xml:space="preserve">Например, «Полёт шмеля» из «Сказки о царе </w:t>
      </w:r>
      <w:proofErr w:type="spellStart"/>
      <w:r w:rsidRPr="00C23B3D">
        <w:rPr>
          <w:rFonts w:ascii="Times New Roman" w:hAnsi="Times New Roman"/>
          <w:sz w:val="28"/>
          <w:szCs w:val="28"/>
        </w:rPr>
        <w:t>Салтане</w:t>
      </w:r>
      <w:proofErr w:type="spellEnd"/>
      <w:r w:rsidRPr="00C23B3D">
        <w:rPr>
          <w:rFonts w:ascii="Times New Roman" w:hAnsi="Times New Roman"/>
          <w:sz w:val="28"/>
          <w:szCs w:val="28"/>
        </w:rPr>
        <w:t xml:space="preserve">» или «Сеча при </w:t>
      </w:r>
      <w:proofErr w:type="spellStart"/>
      <w:r w:rsidRPr="00C23B3D">
        <w:rPr>
          <w:rFonts w:ascii="Times New Roman" w:hAnsi="Times New Roman"/>
          <w:sz w:val="28"/>
          <w:szCs w:val="28"/>
        </w:rPr>
        <w:t>Керженце</w:t>
      </w:r>
      <w:proofErr w:type="spellEnd"/>
      <w:r w:rsidRPr="00C23B3D">
        <w:rPr>
          <w:rFonts w:ascii="Times New Roman" w:hAnsi="Times New Roman"/>
          <w:sz w:val="28"/>
          <w:szCs w:val="28"/>
        </w:rPr>
        <w:t>» из «Сказания о невидимом граде Китеже» того же автора.</w:t>
      </w:r>
    </w:p>
    <w:p w:rsidR="00C53CEF" w:rsidRPr="00C23B3D" w:rsidRDefault="00C53CEF" w:rsidP="00C53CEF">
      <w:pPr>
        <w:pStyle w:val="a3"/>
        <w:jc w:val="both"/>
        <w:rPr>
          <w:rFonts w:ascii="Times New Roman" w:hAnsi="Times New Roman"/>
          <w:sz w:val="28"/>
          <w:szCs w:val="28"/>
        </w:rPr>
      </w:pPr>
      <w:r w:rsidRPr="00C23B3D">
        <w:rPr>
          <w:rFonts w:ascii="Times New Roman" w:hAnsi="Times New Roman"/>
          <w:sz w:val="28"/>
          <w:szCs w:val="28"/>
        </w:rPr>
        <w:t xml:space="preserve">Один из таких примеров - «Сеча при </w:t>
      </w:r>
      <w:proofErr w:type="spellStart"/>
      <w:r w:rsidRPr="00C23B3D">
        <w:rPr>
          <w:rFonts w:ascii="Times New Roman" w:hAnsi="Times New Roman"/>
          <w:sz w:val="28"/>
          <w:szCs w:val="28"/>
        </w:rPr>
        <w:t>Керженце</w:t>
      </w:r>
      <w:proofErr w:type="spellEnd"/>
      <w:r w:rsidRPr="00C23B3D">
        <w:rPr>
          <w:rFonts w:ascii="Times New Roman" w:hAnsi="Times New Roman"/>
          <w:sz w:val="28"/>
          <w:szCs w:val="28"/>
        </w:rPr>
        <w:t xml:space="preserve">», фрагмент оперы «Сказание о невидимом граде Китеже и деве </w:t>
      </w:r>
      <w:proofErr w:type="spellStart"/>
      <w:r w:rsidRPr="00C23B3D">
        <w:rPr>
          <w:rFonts w:ascii="Times New Roman" w:hAnsi="Times New Roman"/>
          <w:sz w:val="28"/>
          <w:szCs w:val="28"/>
        </w:rPr>
        <w:t>Февронии</w:t>
      </w:r>
      <w:proofErr w:type="spellEnd"/>
      <w:r w:rsidRPr="00C23B3D">
        <w:rPr>
          <w:rFonts w:ascii="Times New Roman" w:hAnsi="Times New Roman"/>
          <w:sz w:val="28"/>
          <w:szCs w:val="28"/>
        </w:rPr>
        <w:t>» (сеча – сражение, битва). В его музыке отчётливо слышно, как сходятся борющиеся силы, каждая из которых выражена своей музыкальной темой. В процессе развития тема, изображающая врагов, звучит всё громче и зловеще, переплетаясь с темой русских воинов. Жестокая борьба продолжается вплоть до кульминации, когда становится ясным её трагический исход.</w:t>
      </w:r>
      <w:r w:rsidRPr="00C23B3D">
        <w:rPr>
          <w:rFonts w:ascii="Times New Roman" w:hAnsi="Times New Roman"/>
          <w:b/>
          <w:sz w:val="28"/>
          <w:szCs w:val="28"/>
        </w:rPr>
        <w:t xml:space="preserve"> </w:t>
      </w:r>
    </w:p>
    <w:p w:rsidR="00C53CEF" w:rsidRPr="00C23B3D" w:rsidRDefault="00C53CEF" w:rsidP="00C53CEF">
      <w:pPr>
        <w:pStyle w:val="a3"/>
        <w:numPr>
          <w:ilvl w:val="0"/>
          <w:numId w:val="48"/>
        </w:numPr>
        <w:jc w:val="both"/>
        <w:rPr>
          <w:rFonts w:ascii="Times New Roman" w:hAnsi="Times New Roman"/>
          <w:sz w:val="28"/>
          <w:szCs w:val="28"/>
        </w:rPr>
      </w:pPr>
      <w:r w:rsidRPr="00C23B3D">
        <w:rPr>
          <w:rFonts w:ascii="Times New Roman" w:hAnsi="Times New Roman"/>
          <w:sz w:val="28"/>
          <w:szCs w:val="28"/>
        </w:rPr>
        <w:t>Послушаем «Полёт валькирий» из оперы немецкого композитора Вагнера «Валькирия»</w:t>
      </w:r>
      <w:proofErr w:type="gramStart"/>
      <w:r w:rsidRPr="00C23B3D">
        <w:rPr>
          <w:rFonts w:ascii="Times New Roman" w:hAnsi="Times New Roman"/>
          <w:sz w:val="28"/>
          <w:szCs w:val="28"/>
        </w:rPr>
        <w:t>.Э</w:t>
      </w:r>
      <w:proofErr w:type="gramEnd"/>
      <w:r w:rsidRPr="00C23B3D">
        <w:rPr>
          <w:rFonts w:ascii="Times New Roman" w:hAnsi="Times New Roman"/>
          <w:sz w:val="28"/>
          <w:szCs w:val="28"/>
        </w:rPr>
        <w:t>та музыкальная картина изображает воинственных дев, собирающих души убитых воинов на поле брани.</w:t>
      </w:r>
    </w:p>
    <w:p w:rsidR="00C53CEF" w:rsidRDefault="00C53CEF" w:rsidP="00C53CEF">
      <w:pPr>
        <w:pStyle w:val="a8"/>
        <w:ind w:left="708"/>
      </w:pPr>
    </w:p>
    <w:p w:rsidR="003B1A98" w:rsidRPr="00491279" w:rsidRDefault="003B1A98" w:rsidP="003B1A98">
      <w:pPr>
        <w:pStyle w:val="a3"/>
        <w:jc w:val="both"/>
        <w:rPr>
          <w:rFonts w:ascii="Times New Roman" w:hAnsi="Times New Roman"/>
          <w:b/>
          <w:i/>
          <w:spacing w:val="-2"/>
          <w:w w:val="110"/>
          <w:sz w:val="28"/>
          <w:szCs w:val="28"/>
        </w:rPr>
      </w:pPr>
    </w:p>
    <w:p w:rsidR="009B5AB6" w:rsidRPr="00491279" w:rsidRDefault="009B5AB6" w:rsidP="009B5AB6">
      <w:pPr>
        <w:pStyle w:val="a3"/>
        <w:jc w:val="both"/>
        <w:rPr>
          <w:rFonts w:ascii="Times New Roman" w:hAnsi="Times New Roman"/>
          <w:b/>
          <w:i/>
          <w:spacing w:val="-2"/>
          <w:w w:val="110"/>
          <w:sz w:val="28"/>
          <w:szCs w:val="28"/>
        </w:rPr>
      </w:pPr>
    </w:p>
    <w:sectPr w:rsidR="009B5AB6" w:rsidRPr="00491279" w:rsidSect="00BA3F5B">
      <w:footerReference w:type="default" r:id="rId10"/>
      <w:pgSz w:w="11906" w:h="16838"/>
      <w:pgMar w:top="851" w:right="851"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90A" w:rsidRDefault="008F690A" w:rsidP="00993324">
      <w:pPr>
        <w:pStyle w:val="a3"/>
      </w:pPr>
      <w:r>
        <w:separator/>
      </w:r>
    </w:p>
  </w:endnote>
  <w:endnote w:type="continuationSeparator" w:id="0">
    <w:p w:rsidR="008F690A" w:rsidRDefault="008F690A" w:rsidP="00993324">
      <w:pPr>
        <w:pStyle w:val="a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9566"/>
      <w:docPartObj>
        <w:docPartGallery w:val="Page Numbers (Bottom of Page)"/>
        <w:docPartUnique/>
      </w:docPartObj>
    </w:sdtPr>
    <w:sdtContent>
      <w:p w:rsidR="00993324" w:rsidRDefault="00F608B7">
        <w:pPr>
          <w:pStyle w:val="af"/>
          <w:jc w:val="right"/>
        </w:pPr>
        <w:fldSimple w:instr=" PAGE   \* MERGEFORMAT ">
          <w:r w:rsidR="006E16B8">
            <w:rPr>
              <w:noProof/>
            </w:rPr>
            <w:t>8</w:t>
          </w:r>
        </w:fldSimple>
      </w:p>
    </w:sdtContent>
  </w:sdt>
  <w:p w:rsidR="00993324" w:rsidRDefault="0099332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90A" w:rsidRDefault="008F690A" w:rsidP="00993324">
      <w:pPr>
        <w:pStyle w:val="a3"/>
      </w:pPr>
      <w:r>
        <w:separator/>
      </w:r>
    </w:p>
  </w:footnote>
  <w:footnote w:type="continuationSeparator" w:id="0">
    <w:p w:rsidR="008F690A" w:rsidRDefault="008F690A" w:rsidP="00993324">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16AF"/>
    <w:multiLevelType w:val="hybridMultilevel"/>
    <w:tmpl w:val="A4D61B50"/>
    <w:lvl w:ilvl="0" w:tplc="FFFFFFFF">
      <w:start w:val="1"/>
      <w:numFmt w:val="bullet"/>
      <w:lvlText w:val=""/>
      <w:lvlJc w:val="left"/>
      <w:pPr>
        <w:tabs>
          <w:tab w:val="num" w:pos="1788"/>
        </w:tabs>
        <w:ind w:left="1788" w:hanging="360"/>
      </w:pPr>
      <w:rPr>
        <w:rFonts w:ascii="Symbol" w:hAnsi="Symbol" w:hint="default"/>
      </w:rPr>
    </w:lvl>
    <w:lvl w:ilvl="1" w:tplc="04190001">
      <w:start w:val="1"/>
      <w:numFmt w:val="bullet"/>
      <w:lvlText w:val=""/>
      <w:lvlJc w:val="left"/>
      <w:pPr>
        <w:tabs>
          <w:tab w:val="num" w:pos="2508"/>
        </w:tabs>
        <w:ind w:left="2508" w:hanging="360"/>
      </w:pPr>
      <w:rPr>
        <w:rFonts w:ascii="Symbol" w:hAnsi="Symbol" w:hint="default"/>
      </w:rPr>
    </w:lvl>
    <w:lvl w:ilvl="2" w:tplc="FFFFFFFF" w:tentative="1">
      <w:start w:val="1"/>
      <w:numFmt w:val="bullet"/>
      <w:lvlText w:val=""/>
      <w:lvlJc w:val="left"/>
      <w:pPr>
        <w:tabs>
          <w:tab w:val="num" w:pos="3228"/>
        </w:tabs>
        <w:ind w:left="3228" w:hanging="360"/>
      </w:pPr>
      <w:rPr>
        <w:rFonts w:ascii="Wingdings" w:hAnsi="Wingdings" w:hint="default"/>
      </w:rPr>
    </w:lvl>
    <w:lvl w:ilvl="3" w:tplc="FFFFFFFF" w:tentative="1">
      <w:start w:val="1"/>
      <w:numFmt w:val="bullet"/>
      <w:lvlText w:val=""/>
      <w:lvlJc w:val="left"/>
      <w:pPr>
        <w:tabs>
          <w:tab w:val="num" w:pos="3948"/>
        </w:tabs>
        <w:ind w:left="3948" w:hanging="360"/>
      </w:pPr>
      <w:rPr>
        <w:rFonts w:ascii="Symbol" w:hAnsi="Symbol" w:hint="default"/>
      </w:rPr>
    </w:lvl>
    <w:lvl w:ilvl="4" w:tplc="FFFFFFFF" w:tentative="1">
      <w:start w:val="1"/>
      <w:numFmt w:val="bullet"/>
      <w:lvlText w:val="o"/>
      <w:lvlJc w:val="left"/>
      <w:pPr>
        <w:tabs>
          <w:tab w:val="num" w:pos="4668"/>
        </w:tabs>
        <w:ind w:left="4668" w:hanging="360"/>
      </w:pPr>
      <w:rPr>
        <w:rFonts w:ascii="Courier New" w:hAnsi="Courier New" w:hint="default"/>
      </w:rPr>
    </w:lvl>
    <w:lvl w:ilvl="5" w:tplc="FFFFFFFF" w:tentative="1">
      <w:start w:val="1"/>
      <w:numFmt w:val="bullet"/>
      <w:lvlText w:val=""/>
      <w:lvlJc w:val="left"/>
      <w:pPr>
        <w:tabs>
          <w:tab w:val="num" w:pos="5388"/>
        </w:tabs>
        <w:ind w:left="5388" w:hanging="360"/>
      </w:pPr>
      <w:rPr>
        <w:rFonts w:ascii="Wingdings" w:hAnsi="Wingdings" w:hint="default"/>
      </w:rPr>
    </w:lvl>
    <w:lvl w:ilvl="6" w:tplc="FFFFFFFF" w:tentative="1">
      <w:start w:val="1"/>
      <w:numFmt w:val="bullet"/>
      <w:lvlText w:val=""/>
      <w:lvlJc w:val="left"/>
      <w:pPr>
        <w:tabs>
          <w:tab w:val="num" w:pos="6108"/>
        </w:tabs>
        <w:ind w:left="6108" w:hanging="360"/>
      </w:pPr>
      <w:rPr>
        <w:rFonts w:ascii="Symbol" w:hAnsi="Symbol" w:hint="default"/>
      </w:rPr>
    </w:lvl>
    <w:lvl w:ilvl="7" w:tplc="FFFFFFFF" w:tentative="1">
      <w:start w:val="1"/>
      <w:numFmt w:val="bullet"/>
      <w:lvlText w:val="o"/>
      <w:lvlJc w:val="left"/>
      <w:pPr>
        <w:tabs>
          <w:tab w:val="num" w:pos="6828"/>
        </w:tabs>
        <w:ind w:left="6828" w:hanging="360"/>
      </w:pPr>
      <w:rPr>
        <w:rFonts w:ascii="Courier New" w:hAnsi="Courier New" w:hint="default"/>
      </w:rPr>
    </w:lvl>
    <w:lvl w:ilvl="8" w:tplc="FFFFFFFF" w:tentative="1">
      <w:start w:val="1"/>
      <w:numFmt w:val="bullet"/>
      <w:lvlText w:val=""/>
      <w:lvlJc w:val="left"/>
      <w:pPr>
        <w:tabs>
          <w:tab w:val="num" w:pos="7548"/>
        </w:tabs>
        <w:ind w:left="7548" w:hanging="360"/>
      </w:pPr>
      <w:rPr>
        <w:rFonts w:ascii="Wingdings" w:hAnsi="Wingdings" w:hint="default"/>
      </w:rPr>
    </w:lvl>
  </w:abstractNum>
  <w:abstractNum w:abstractNumId="1">
    <w:nsid w:val="01E61026"/>
    <w:multiLevelType w:val="hybridMultilevel"/>
    <w:tmpl w:val="72FE1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F3F8F"/>
    <w:multiLevelType w:val="singleLevel"/>
    <w:tmpl w:val="04190001"/>
    <w:lvl w:ilvl="0">
      <w:start w:val="1"/>
      <w:numFmt w:val="bullet"/>
      <w:lvlText w:val=""/>
      <w:lvlJc w:val="left"/>
      <w:pPr>
        <w:ind w:left="720" w:hanging="360"/>
      </w:pPr>
      <w:rPr>
        <w:rFonts w:ascii="Symbol" w:hAnsi="Symbol" w:hint="default"/>
      </w:rPr>
    </w:lvl>
  </w:abstractNum>
  <w:abstractNum w:abstractNumId="3">
    <w:nsid w:val="041F4D14"/>
    <w:multiLevelType w:val="hybridMultilevel"/>
    <w:tmpl w:val="DE8AF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5A50AC"/>
    <w:multiLevelType w:val="hybridMultilevel"/>
    <w:tmpl w:val="2A1A8F4A"/>
    <w:lvl w:ilvl="0" w:tplc="FFFFFFFF">
      <w:start w:val="1"/>
      <w:numFmt w:val="bullet"/>
      <w:lvlText w:val=""/>
      <w:lvlJc w:val="left"/>
      <w:pPr>
        <w:tabs>
          <w:tab w:val="num" w:pos="1776"/>
        </w:tabs>
        <w:ind w:left="1776" w:hanging="360"/>
      </w:pPr>
      <w:rPr>
        <w:rFonts w:ascii="Symbol" w:hAnsi="Symbol" w:hint="default"/>
      </w:rPr>
    </w:lvl>
    <w:lvl w:ilvl="1" w:tplc="FFFFFFFF" w:tentative="1">
      <w:start w:val="1"/>
      <w:numFmt w:val="bullet"/>
      <w:lvlText w:val="o"/>
      <w:lvlJc w:val="left"/>
      <w:pPr>
        <w:tabs>
          <w:tab w:val="num" w:pos="2496"/>
        </w:tabs>
        <w:ind w:left="2496" w:hanging="360"/>
      </w:pPr>
      <w:rPr>
        <w:rFonts w:ascii="Courier New" w:hAnsi="Courier New"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5">
    <w:nsid w:val="0B3A742F"/>
    <w:multiLevelType w:val="hybridMultilevel"/>
    <w:tmpl w:val="30882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162EC4"/>
    <w:multiLevelType w:val="hybridMultilevel"/>
    <w:tmpl w:val="73BED18C"/>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7">
    <w:nsid w:val="0D28778B"/>
    <w:multiLevelType w:val="hybridMultilevel"/>
    <w:tmpl w:val="31DAE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7F7558"/>
    <w:multiLevelType w:val="hybridMultilevel"/>
    <w:tmpl w:val="176CDA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603252"/>
    <w:multiLevelType w:val="singleLevel"/>
    <w:tmpl w:val="04190001"/>
    <w:lvl w:ilvl="0">
      <w:start w:val="1"/>
      <w:numFmt w:val="bullet"/>
      <w:lvlText w:val=""/>
      <w:lvlJc w:val="left"/>
      <w:pPr>
        <w:ind w:left="720" w:hanging="360"/>
      </w:pPr>
      <w:rPr>
        <w:rFonts w:ascii="Symbol" w:hAnsi="Symbol" w:hint="default"/>
      </w:rPr>
    </w:lvl>
  </w:abstractNum>
  <w:abstractNum w:abstractNumId="10">
    <w:nsid w:val="13642368"/>
    <w:multiLevelType w:val="hybridMultilevel"/>
    <w:tmpl w:val="218AF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050AF5"/>
    <w:multiLevelType w:val="hybridMultilevel"/>
    <w:tmpl w:val="253E3246"/>
    <w:lvl w:ilvl="0" w:tplc="FFFFFFFF">
      <w:start w:val="1"/>
      <w:numFmt w:val="bullet"/>
      <w:lvlText w:val=""/>
      <w:lvlJc w:val="left"/>
      <w:pPr>
        <w:tabs>
          <w:tab w:val="num" w:pos="1724"/>
        </w:tabs>
        <w:ind w:left="1724" w:hanging="360"/>
      </w:pPr>
      <w:rPr>
        <w:rFonts w:ascii="Wingdings" w:hAnsi="Wingdings" w:hint="default"/>
      </w:rPr>
    </w:lvl>
    <w:lvl w:ilvl="1" w:tplc="FFFFFFFF" w:tentative="1">
      <w:start w:val="1"/>
      <w:numFmt w:val="bullet"/>
      <w:lvlText w:val="o"/>
      <w:lvlJc w:val="left"/>
      <w:pPr>
        <w:tabs>
          <w:tab w:val="num" w:pos="2140"/>
        </w:tabs>
        <w:ind w:left="2140" w:hanging="360"/>
      </w:pPr>
      <w:rPr>
        <w:rFonts w:ascii="Courier New" w:hAnsi="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12">
    <w:nsid w:val="173C1CAB"/>
    <w:multiLevelType w:val="hybridMultilevel"/>
    <w:tmpl w:val="D764B0F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17AD6D41"/>
    <w:multiLevelType w:val="hybridMultilevel"/>
    <w:tmpl w:val="9EA82750"/>
    <w:lvl w:ilvl="0" w:tplc="8894412C">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4">
    <w:nsid w:val="17C5266B"/>
    <w:multiLevelType w:val="hybridMultilevel"/>
    <w:tmpl w:val="0318F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40E06"/>
    <w:multiLevelType w:val="hybridMultilevel"/>
    <w:tmpl w:val="F01E47E8"/>
    <w:lvl w:ilvl="0" w:tplc="04190001">
      <w:start w:val="1"/>
      <w:numFmt w:val="bullet"/>
      <w:lvlText w:val=""/>
      <w:lvlJc w:val="left"/>
      <w:pPr>
        <w:tabs>
          <w:tab w:val="num" w:pos="1860"/>
        </w:tabs>
        <w:ind w:left="1860" w:hanging="360"/>
      </w:pPr>
      <w:rPr>
        <w:rFonts w:ascii="Symbol" w:hAnsi="Symbol" w:hint="default"/>
      </w:rPr>
    </w:lvl>
    <w:lvl w:ilvl="1" w:tplc="0419000F">
      <w:start w:val="1"/>
      <w:numFmt w:val="decimal"/>
      <w:lvlText w:val="%2."/>
      <w:lvlJc w:val="left"/>
      <w:pPr>
        <w:tabs>
          <w:tab w:val="num" w:pos="2580"/>
        </w:tabs>
        <w:ind w:left="2580" w:hanging="360"/>
      </w:pPr>
      <w:rPr>
        <w:rFonts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16">
    <w:nsid w:val="1A480166"/>
    <w:multiLevelType w:val="hybridMultilevel"/>
    <w:tmpl w:val="A3F0C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903F59"/>
    <w:multiLevelType w:val="hybridMultilevel"/>
    <w:tmpl w:val="F35EEEE2"/>
    <w:lvl w:ilvl="0" w:tplc="FFFFFFFF">
      <w:start w:val="1"/>
      <w:numFmt w:val="bullet"/>
      <w:lvlText w:val=""/>
      <w:lvlJc w:val="left"/>
      <w:pPr>
        <w:tabs>
          <w:tab w:val="num" w:pos="1776"/>
        </w:tabs>
        <w:ind w:left="1776" w:hanging="360"/>
      </w:pPr>
      <w:rPr>
        <w:rFonts w:ascii="Symbol" w:hAnsi="Symbol" w:hint="default"/>
      </w:rPr>
    </w:lvl>
    <w:lvl w:ilvl="1" w:tplc="FFFFFFFF" w:tentative="1">
      <w:start w:val="1"/>
      <w:numFmt w:val="bullet"/>
      <w:lvlText w:val="o"/>
      <w:lvlJc w:val="left"/>
      <w:pPr>
        <w:tabs>
          <w:tab w:val="num" w:pos="2496"/>
        </w:tabs>
        <w:ind w:left="2496" w:hanging="360"/>
      </w:pPr>
      <w:rPr>
        <w:rFonts w:ascii="Courier New" w:hAnsi="Courier New"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18">
    <w:nsid w:val="1B8916CD"/>
    <w:multiLevelType w:val="hybridMultilevel"/>
    <w:tmpl w:val="D5BE8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5B6121"/>
    <w:multiLevelType w:val="hybridMultilevel"/>
    <w:tmpl w:val="DBC21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252DCA"/>
    <w:multiLevelType w:val="hybridMultilevel"/>
    <w:tmpl w:val="E41ECE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33C6941"/>
    <w:multiLevelType w:val="hybridMultilevel"/>
    <w:tmpl w:val="F62A4C4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2D6B3024"/>
    <w:multiLevelType w:val="hybridMultilevel"/>
    <w:tmpl w:val="7472C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245FE6"/>
    <w:multiLevelType w:val="singleLevel"/>
    <w:tmpl w:val="04190001"/>
    <w:lvl w:ilvl="0">
      <w:start w:val="1"/>
      <w:numFmt w:val="bullet"/>
      <w:lvlText w:val=""/>
      <w:lvlJc w:val="left"/>
      <w:pPr>
        <w:ind w:left="720" w:hanging="360"/>
      </w:pPr>
      <w:rPr>
        <w:rFonts w:ascii="Symbol" w:hAnsi="Symbol" w:hint="default"/>
      </w:rPr>
    </w:lvl>
  </w:abstractNum>
  <w:abstractNum w:abstractNumId="24">
    <w:nsid w:val="30710E36"/>
    <w:multiLevelType w:val="hybridMultilevel"/>
    <w:tmpl w:val="062AB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2F0116"/>
    <w:multiLevelType w:val="hybridMultilevel"/>
    <w:tmpl w:val="53B2606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FE90E14"/>
    <w:multiLevelType w:val="singleLevel"/>
    <w:tmpl w:val="04190001"/>
    <w:lvl w:ilvl="0">
      <w:start w:val="1"/>
      <w:numFmt w:val="bullet"/>
      <w:lvlText w:val=""/>
      <w:lvlJc w:val="left"/>
      <w:pPr>
        <w:ind w:left="720" w:hanging="360"/>
      </w:pPr>
      <w:rPr>
        <w:rFonts w:ascii="Symbol" w:hAnsi="Symbol" w:hint="default"/>
      </w:rPr>
    </w:lvl>
  </w:abstractNum>
  <w:abstractNum w:abstractNumId="27">
    <w:nsid w:val="41F62F53"/>
    <w:multiLevelType w:val="hybridMultilevel"/>
    <w:tmpl w:val="A25421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7A65C8B"/>
    <w:multiLevelType w:val="hybridMultilevel"/>
    <w:tmpl w:val="538CA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0375B1"/>
    <w:multiLevelType w:val="hybridMultilevel"/>
    <w:tmpl w:val="BCF6BD74"/>
    <w:lvl w:ilvl="0" w:tplc="FFFFFFFF">
      <w:start w:val="1"/>
      <w:numFmt w:val="bullet"/>
      <w:lvlText w:val=""/>
      <w:lvlJc w:val="left"/>
      <w:pPr>
        <w:tabs>
          <w:tab w:val="num" w:pos="1732"/>
        </w:tabs>
        <w:ind w:left="1732" w:hanging="360"/>
      </w:pPr>
      <w:rPr>
        <w:rFonts w:ascii="Wingdings" w:hAnsi="Wingdings"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0">
    <w:nsid w:val="4BD1530B"/>
    <w:multiLevelType w:val="hybridMultilevel"/>
    <w:tmpl w:val="AD3EB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6B31AC"/>
    <w:multiLevelType w:val="singleLevel"/>
    <w:tmpl w:val="04190001"/>
    <w:lvl w:ilvl="0">
      <w:start w:val="1"/>
      <w:numFmt w:val="bullet"/>
      <w:lvlText w:val=""/>
      <w:lvlJc w:val="left"/>
      <w:pPr>
        <w:ind w:left="720" w:hanging="360"/>
      </w:pPr>
      <w:rPr>
        <w:rFonts w:ascii="Symbol" w:hAnsi="Symbol" w:hint="default"/>
      </w:rPr>
    </w:lvl>
  </w:abstractNum>
  <w:abstractNum w:abstractNumId="32">
    <w:nsid w:val="569D02A1"/>
    <w:multiLevelType w:val="hybridMultilevel"/>
    <w:tmpl w:val="24043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5111C4"/>
    <w:multiLevelType w:val="hybridMultilevel"/>
    <w:tmpl w:val="2DAA2D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8BC7B86"/>
    <w:multiLevelType w:val="hybridMultilevel"/>
    <w:tmpl w:val="A8FEC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8B03A5"/>
    <w:multiLevelType w:val="singleLevel"/>
    <w:tmpl w:val="04190001"/>
    <w:lvl w:ilvl="0">
      <w:start w:val="1"/>
      <w:numFmt w:val="bullet"/>
      <w:lvlText w:val=""/>
      <w:lvlJc w:val="left"/>
      <w:pPr>
        <w:ind w:left="720" w:hanging="360"/>
      </w:pPr>
      <w:rPr>
        <w:rFonts w:ascii="Symbol" w:hAnsi="Symbol" w:hint="default"/>
      </w:rPr>
    </w:lvl>
  </w:abstractNum>
  <w:abstractNum w:abstractNumId="36">
    <w:nsid w:val="5C80687D"/>
    <w:multiLevelType w:val="hybridMultilevel"/>
    <w:tmpl w:val="29109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982117"/>
    <w:multiLevelType w:val="hybridMultilevel"/>
    <w:tmpl w:val="3DFEA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24691F"/>
    <w:multiLevelType w:val="hybridMultilevel"/>
    <w:tmpl w:val="3B1C0D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84566E8"/>
    <w:multiLevelType w:val="hybridMultilevel"/>
    <w:tmpl w:val="61FC8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7E149F"/>
    <w:multiLevelType w:val="hybridMultilevel"/>
    <w:tmpl w:val="88F496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6E0632A8"/>
    <w:multiLevelType w:val="hybridMultilevel"/>
    <w:tmpl w:val="34A2A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457BA4"/>
    <w:multiLevelType w:val="hybridMultilevel"/>
    <w:tmpl w:val="44584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5A677F"/>
    <w:multiLevelType w:val="singleLevel"/>
    <w:tmpl w:val="04190001"/>
    <w:lvl w:ilvl="0">
      <w:start w:val="1"/>
      <w:numFmt w:val="bullet"/>
      <w:lvlText w:val=""/>
      <w:lvlJc w:val="left"/>
      <w:pPr>
        <w:ind w:left="720" w:hanging="360"/>
      </w:pPr>
      <w:rPr>
        <w:rFonts w:ascii="Symbol" w:hAnsi="Symbol" w:hint="default"/>
      </w:rPr>
    </w:lvl>
  </w:abstractNum>
  <w:abstractNum w:abstractNumId="44">
    <w:nsid w:val="71AA52BD"/>
    <w:multiLevelType w:val="hybridMultilevel"/>
    <w:tmpl w:val="C2467EA4"/>
    <w:lvl w:ilvl="0" w:tplc="FFFFFFFF">
      <w:start w:val="1"/>
      <w:numFmt w:val="bullet"/>
      <w:lvlText w:val=""/>
      <w:lvlJc w:val="left"/>
      <w:pPr>
        <w:tabs>
          <w:tab w:val="num" w:pos="1732"/>
        </w:tabs>
        <w:ind w:left="1732" w:hanging="360"/>
      </w:pPr>
      <w:rPr>
        <w:rFonts w:ascii="Wingdings" w:hAnsi="Wingdings"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45">
    <w:nsid w:val="73293081"/>
    <w:multiLevelType w:val="hybridMultilevel"/>
    <w:tmpl w:val="FC26E84C"/>
    <w:lvl w:ilvl="0" w:tplc="FFFFFFFF">
      <w:start w:val="1"/>
      <w:numFmt w:val="bullet"/>
      <w:lvlText w:val=""/>
      <w:lvlJc w:val="left"/>
      <w:pPr>
        <w:tabs>
          <w:tab w:val="num" w:pos="1024"/>
        </w:tabs>
        <w:ind w:left="1024"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3B37BD9"/>
    <w:multiLevelType w:val="hybridMultilevel"/>
    <w:tmpl w:val="F432C68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7">
    <w:nsid w:val="73E7440A"/>
    <w:multiLevelType w:val="hybridMultilevel"/>
    <w:tmpl w:val="B9B28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13"/>
  </w:num>
  <w:num w:numId="4">
    <w:abstractNumId w:val="15"/>
  </w:num>
  <w:num w:numId="5">
    <w:abstractNumId w:val="20"/>
  </w:num>
  <w:num w:numId="6">
    <w:abstractNumId w:val="0"/>
  </w:num>
  <w:num w:numId="7">
    <w:abstractNumId w:val="4"/>
  </w:num>
  <w:num w:numId="8">
    <w:abstractNumId w:val="17"/>
  </w:num>
  <w:num w:numId="9">
    <w:abstractNumId w:val="23"/>
  </w:num>
  <w:num w:numId="10">
    <w:abstractNumId w:val="31"/>
  </w:num>
  <w:num w:numId="11">
    <w:abstractNumId w:val="26"/>
  </w:num>
  <w:num w:numId="12">
    <w:abstractNumId w:val="43"/>
  </w:num>
  <w:num w:numId="13">
    <w:abstractNumId w:val="9"/>
  </w:num>
  <w:num w:numId="14">
    <w:abstractNumId w:val="8"/>
  </w:num>
  <w:num w:numId="15">
    <w:abstractNumId w:val="37"/>
  </w:num>
  <w:num w:numId="16">
    <w:abstractNumId w:val="3"/>
  </w:num>
  <w:num w:numId="17">
    <w:abstractNumId w:val="32"/>
  </w:num>
  <w:num w:numId="18">
    <w:abstractNumId w:val="10"/>
  </w:num>
  <w:num w:numId="19">
    <w:abstractNumId w:val="11"/>
  </w:num>
  <w:num w:numId="20">
    <w:abstractNumId w:val="45"/>
  </w:num>
  <w:num w:numId="21">
    <w:abstractNumId w:val="27"/>
  </w:num>
  <w:num w:numId="22">
    <w:abstractNumId w:val="33"/>
  </w:num>
  <w:num w:numId="23">
    <w:abstractNumId w:val="38"/>
  </w:num>
  <w:num w:numId="24">
    <w:abstractNumId w:val="47"/>
  </w:num>
  <w:num w:numId="25">
    <w:abstractNumId w:val="2"/>
  </w:num>
  <w:num w:numId="26">
    <w:abstractNumId w:val="34"/>
  </w:num>
  <w:num w:numId="27">
    <w:abstractNumId w:val="5"/>
  </w:num>
  <w:num w:numId="28">
    <w:abstractNumId w:val="35"/>
  </w:num>
  <w:num w:numId="29">
    <w:abstractNumId w:val="16"/>
  </w:num>
  <w:num w:numId="30">
    <w:abstractNumId w:val="41"/>
  </w:num>
  <w:num w:numId="31">
    <w:abstractNumId w:val="30"/>
  </w:num>
  <w:num w:numId="32">
    <w:abstractNumId w:val="24"/>
  </w:num>
  <w:num w:numId="33">
    <w:abstractNumId w:val="7"/>
  </w:num>
  <w:num w:numId="34">
    <w:abstractNumId w:val="25"/>
  </w:num>
  <w:num w:numId="35">
    <w:abstractNumId w:val="28"/>
  </w:num>
  <w:num w:numId="36">
    <w:abstractNumId w:val="40"/>
  </w:num>
  <w:num w:numId="37">
    <w:abstractNumId w:val="6"/>
  </w:num>
  <w:num w:numId="38">
    <w:abstractNumId w:val="12"/>
  </w:num>
  <w:num w:numId="39">
    <w:abstractNumId w:val="21"/>
  </w:num>
  <w:num w:numId="40">
    <w:abstractNumId w:val="44"/>
  </w:num>
  <w:num w:numId="41">
    <w:abstractNumId w:val="39"/>
  </w:num>
  <w:num w:numId="42">
    <w:abstractNumId w:val="29"/>
  </w:num>
  <w:num w:numId="43">
    <w:abstractNumId w:val="36"/>
  </w:num>
  <w:num w:numId="44">
    <w:abstractNumId w:val="42"/>
  </w:num>
  <w:num w:numId="45">
    <w:abstractNumId w:val="19"/>
  </w:num>
  <w:num w:numId="46">
    <w:abstractNumId w:val="14"/>
  </w:num>
  <w:num w:numId="47">
    <w:abstractNumId w:val="46"/>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useFELayout/>
  </w:compat>
  <w:rsids>
    <w:rsidRoot w:val="00427214"/>
    <w:rsid w:val="000146D1"/>
    <w:rsid w:val="00016993"/>
    <w:rsid w:val="00016FE6"/>
    <w:rsid w:val="00017C08"/>
    <w:rsid w:val="0002548F"/>
    <w:rsid w:val="000342F6"/>
    <w:rsid w:val="000343C9"/>
    <w:rsid w:val="000D2D8A"/>
    <w:rsid w:val="000E6E82"/>
    <w:rsid w:val="00122D4F"/>
    <w:rsid w:val="001C41CA"/>
    <w:rsid w:val="001E6A7D"/>
    <w:rsid w:val="00242536"/>
    <w:rsid w:val="00243024"/>
    <w:rsid w:val="002A75D1"/>
    <w:rsid w:val="002B2A4A"/>
    <w:rsid w:val="002D6EAE"/>
    <w:rsid w:val="0033148D"/>
    <w:rsid w:val="00364885"/>
    <w:rsid w:val="00374249"/>
    <w:rsid w:val="00390964"/>
    <w:rsid w:val="00392816"/>
    <w:rsid w:val="00395A85"/>
    <w:rsid w:val="003A791D"/>
    <w:rsid w:val="003B1A98"/>
    <w:rsid w:val="003B4E46"/>
    <w:rsid w:val="003E7417"/>
    <w:rsid w:val="003E795B"/>
    <w:rsid w:val="00427214"/>
    <w:rsid w:val="00447938"/>
    <w:rsid w:val="004C4489"/>
    <w:rsid w:val="00515DB3"/>
    <w:rsid w:val="00520631"/>
    <w:rsid w:val="00535F97"/>
    <w:rsid w:val="00574388"/>
    <w:rsid w:val="00627508"/>
    <w:rsid w:val="00633AB7"/>
    <w:rsid w:val="00634010"/>
    <w:rsid w:val="006943ED"/>
    <w:rsid w:val="006E16B8"/>
    <w:rsid w:val="00724AA6"/>
    <w:rsid w:val="00765511"/>
    <w:rsid w:val="00773D72"/>
    <w:rsid w:val="0080232C"/>
    <w:rsid w:val="00810DC6"/>
    <w:rsid w:val="00866B29"/>
    <w:rsid w:val="00872124"/>
    <w:rsid w:val="008A3E51"/>
    <w:rsid w:val="008A5CBB"/>
    <w:rsid w:val="008B5C90"/>
    <w:rsid w:val="008C4B4A"/>
    <w:rsid w:val="008F690A"/>
    <w:rsid w:val="0091633D"/>
    <w:rsid w:val="00975650"/>
    <w:rsid w:val="00993324"/>
    <w:rsid w:val="009B5AB6"/>
    <w:rsid w:val="009C354C"/>
    <w:rsid w:val="009C37E7"/>
    <w:rsid w:val="009F0C82"/>
    <w:rsid w:val="009F5091"/>
    <w:rsid w:val="00A05D8E"/>
    <w:rsid w:val="00A35976"/>
    <w:rsid w:val="00A5705F"/>
    <w:rsid w:val="00AA0634"/>
    <w:rsid w:val="00AB0C1B"/>
    <w:rsid w:val="00AC7B6D"/>
    <w:rsid w:val="00AD5248"/>
    <w:rsid w:val="00AF37A9"/>
    <w:rsid w:val="00AF46C6"/>
    <w:rsid w:val="00AF521C"/>
    <w:rsid w:val="00B00E1A"/>
    <w:rsid w:val="00B40C75"/>
    <w:rsid w:val="00B81685"/>
    <w:rsid w:val="00BA3F5B"/>
    <w:rsid w:val="00BD59FE"/>
    <w:rsid w:val="00BF0940"/>
    <w:rsid w:val="00C11731"/>
    <w:rsid w:val="00C53CEF"/>
    <w:rsid w:val="00D26054"/>
    <w:rsid w:val="00D43906"/>
    <w:rsid w:val="00D702BF"/>
    <w:rsid w:val="00D979C1"/>
    <w:rsid w:val="00DB1712"/>
    <w:rsid w:val="00E157DC"/>
    <w:rsid w:val="00E50357"/>
    <w:rsid w:val="00E74E12"/>
    <w:rsid w:val="00EB1EBF"/>
    <w:rsid w:val="00F01A13"/>
    <w:rsid w:val="00F608B7"/>
    <w:rsid w:val="00FE3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248"/>
  </w:style>
  <w:style w:type="paragraph" w:styleId="3">
    <w:name w:val="heading 3"/>
    <w:basedOn w:val="a"/>
    <w:next w:val="a"/>
    <w:link w:val="30"/>
    <w:qFormat/>
    <w:rsid w:val="00BA3F5B"/>
    <w:pPr>
      <w:keepNext/>
      <w:spacing w:after="0" w:line="240" w:lineRule="auto"/>
      <w:jc w:val="center"/>
      <w:outlineLvl w:val="2"/>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27214"/>
    <w:pPr>
      <w:spacing w:after="0" w:line="240" w:lineRule="auto"/>
    </w:pPr>
  </w:style>
  <w:style w:type="character" w:customStyle="1" w:styleId="a4">
    <w:name w:val="Без интервала Знак"/>
    <w:basedOn w:val="a0"/>
    <w:link w:val="a3"/>
    <w:uiPriority w:val="1"/>
    <w:rsid w:val="00427214"/>
  </w:style>
  <w:style w:type="paragraph" w:customStyle="1" w:styleId="2">
    <w:name w:val="Без интервала2"/>
    <w:rsid w:val="00427214"/>
    <w:pPr>
      <w:spacing w:after="0" w:line="240" w:lineRule="auto"/>
    </w:pPr>
    <w:rPr>
      <w:rFonts w:ascii="Calibri" w:eastAsia="Times New Roman" w:hAnsi="Calibri" w:cs="Times New Roman"/>
      <w:lang w:eastAsia="en-US"/>
    </w:rPr>
  </w:style>
  <w:style w:type="paragraph" w:styleId="a5">
    <w:name w:val="Body Text"/>
    <w:basedOn w:val="a"/>
    <w:link w:val="a6"/>
    <w:rsid w:val="00DB1712"/>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DB1712"/>
    <w:rPr>
      <w:rFonts w:ascii="Times New Roman" w:eastAsia="Times New Roman" w:hAnsi="Times New Roman" w:cs="Times New Roman"/>
      <w:sz w:val="28"/>
      <w:szCs w:val="20"/>
    </w:rPr>
  </w:style>
  <w:style w:type="paragraph" w:styleId="a7">
    <w:name w:val="List Paragraph"/>
    <w:basedOn w:val="a"/>
    <w:uiPriority w:val="34"/>
    <w:qFormat/>
    <w:rsid w:val="003A791D"/>
    <w:pPr>
      <w:ind w:left="720"/>
      <w:contextualSpacing/>
    </w:pPr>
  </w:style>
  <w:style w:type="paragraph" w:styleId="a8">
    <w:name w:val="Body Text Indent"/>
    <w:basedOn w:val="a"/>
    <w:link w:val="a9"/>
    <w:uiPriority w:val="99"/>
    <w:semiHidden/>
    <w:unhideWhenUsed/>
    <w:rsid w:val="00993324"/>
    <w:pPr>
      <w:spacing w:after="120"/>
      <w:ind w:left="283"/>
    </w:pPr>
  </w:style>
  <w:style w:type="character" w:customStyle="1" w:styleId="a9">
    <w:name w:val="Основной текст с отступом Знак"/>
    <w:basedOn w:val="a0"/>
    <w:link w:val="a8"/>
    <w:uiPriority w:val="99"/>
    <w:semiHidden/>
    <w:rsid w:val="00993324"/>
  </w:style>
  <w:style w:type="paragraph" w:styleId="20">
    <w:name w:val="Body Text Indent 2"/>
    <w:basedOn w:val="a"/>
    <w:link w:val="21"/>
    <w:uiPriority w:val="99"/>
    <w:unhideWhenUsed/>
    <w:rsid w:val="00993324"/>
    <w:pPr>
      <w:spacing w:after="120" w:line="480" w:lineRule="auto"/>
      <w:ind w:left="283"/>
    </w:pPr>
  </w:style>
  <w:style w:type="character" w:customStyle="1" w:styleId="21">
    <w:name w:val="Основной текст с отступом 2 Знак"/>
    <w:basedOn w:val="a0"/>
    <w:link w:val="20"/>
    <w:uiPriority w:val="99"/>
    <w:rsid w:val="00993324"/>
  </w:style>
  <w:style w:type="character" w:customStyle="1" w:styleId="apple-converted-space">
    <w:name w:val="apple-converted-space"/>
    <w:basedOn w:val="a0"/>
    <w:rsid w:val="00993324"/>
  </w:style>
  <w:style w:type="paragraph" w:styleId="aa">
    <w:name w:val="Normal (Web)"/>
    <w:basedOn w:val="a"/>
    <w:uiPriority w:val="99"/>
    <w:rsid w:val="00993324"/>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993324"/>
    <w:rPr>
      <w:i/>
      <w:iCs/>
    </w:rPr>
  </w:style>
  <w:style w:type="character" w:styleId="ac">
    <w:name w:val="Strong"/>
    <w:basedOn w:val="a0"/>
    <w:uiPriority w:val="22"/>
    <w:qFormat/>
    <w:rsid w:val="00993324"/>
    <w:rPr>
      <w:b/>
      <w:bCs/>
    </w:rPr>
  </w:style>
  <w:style w:type="paragraph" w:styleId="ad">
    <w:name w:val="header"/>
    <w:basedOn w:val="a"/>
    <w:link w:val="ae"/>
    <w:uiPriority w:val="99"/>
    <w:semiHidden/>
    <w:unhideWhenUsed/>
    <w:rsid w:val="0099332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93324"/>
  </w:style>
  <w:style w:type="paragraph" w:styleId="af">
    <w:name w:val="footer"/>
    <w:basedOn w:val="a"/>
    <w:link w:val="af0"/>
    <w:unhideWhenUsed/>
    <w:rsid w:val="0099332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93324"/>
  </w:style>
  <w:style w:type="paragraph" w:styleId="af1">
    <w:name w:val="Balloon Text"/>
    <w:basedOn w:val="a"/>
    <w:link w:val="af2"/>
    <w:uiPriority w:val="99"/>
    <w:semiHidden/>
    <w:unhideWhenUsed/>
    <w:rsid w:val="00B8168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81685"/>
    <w:rPr>
      <w:rFonts w:ascii="Tahoma" w:hAnsi="Tahoma" w:cs="Tahoma"/>
      <w:sz w:val="16"/>
      <w:szCs w:val="16"/>
    </w:rPr>
  </w:style>
  <w:style w:type="character" w:customStyle="1" w:styleId="30">
    <w:name w:val="Заголовок 3 Знак"/>
    <w:basedOn w:val="a0"/>
    <w:link w:val="3"/>
    <w:rsid w:val="00BA3F5B"/>
    <w:rPr>
      <w:rFonts w:ascii="Times New Roman" w:eastAsia="Times New Roman" w:hAnsi="Times New Roman" w:cs="Times New Roman"/>
      <w:b/>
      <w:bCs/>
      <w:sz w:val="28"/>
      <w:szCs w:val="20"/>
    </w:rPr>
  </w:style>
  <w:style w:type="paragraph" w:styleId="22">
    <w:name w:val="Body Text 2"/>
    <w:basedOn w:val="a"/>
    <w:link w:val="23"/>
    <w:uiPriority w:val="99"/>
    <w:semiHidden/>
    <w:unhideWhenUsed/>
    <w:rsid w:val="008A3E51"/>
    <w:pPr>
      <w:spacing w:after="120" w:line="480" w:lineRule="auto"/>
    </w:pPr>
  </w:style>
  <w:style w:type="character" w:customStyle="1" w:styleId="23">
    <w:name w:val="Основной текст 2 Знак"/>
    <w:basedOn w:val="a0"/>
    <w:link w:val="22"/>
    <w:uiPriority w:val="99"/>
    <w:semiHidden/>
    <w:rsid w:val="008A3E51"/>
  </w:style>
  <w:style w:type="character" w:styleId="af3">
    <w:name w:val="page number"/>
    <w:basedOn w:val="a0"/>
    <w:rsid w:val="008A3E51"/>
  </w:style>
  <w:style w:type="character" w:styleId="af4">
    <w:name w:val="Hyperlink"/>
    <w:basedOn w:val="a0"/>
    <w:uiPriority w:val="99"/>
    <w:unhideWhenUsed/>
    <w:rsid w:val="00A05D8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ic-fantasy.ru/dictionary/gendel-geopg-fridrih" TargetMode="External"/><Relationship Id="rId3" Type="http://schemas.openxmlformats.org/officeDocument/2006/relationships/settings" Target="settings.xml"/><Relationship Id="rId7" Type="http://schemas.openxmlformats.org/officeDocument/2006/relationships/hyperlink" Target="http://music-fantasy.ru/dictionary/bah-iogann-sebasty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usic-fantasy.ru/dictionary/bethoven-lyudvig-v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4600</Words>
  <Characters>26225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Acva</dc:creator>
  <cp:lastModifiedBy>Marina</cp:lastModifiedBy>
  <cp:revision>6</cp:revision>
  <dcterms:created xsi:type="dcterms:W3CDTF">2022-02-03T17:16:00Z</dcterms:created>
  <dcterms:modified xsi:type="dcterms:W3CDTF">2022-02-03T17:35:00Z</dcterms:modified>
</cp:coreProperties>
</file>